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4938B" w14:textId="77777777" w:rsidR="00693764" w:rsidRPr="00693764" w:rsidRDefault="00693764" w:rsidP="00693764">
      <w:pPr>
        <w:jc w:val="center"/>
        <w:rPr>
          <w:rFonts w:ascii="Arial Narrow" w:eastAsiaTheme="minorHAnsi" w:hAnsi="Arial Narrow" w:cs="Arial"/>
          <w:color w:val="000000"/>
          <w:sz w:val="32"/>
          <w:szCs w:val="32"/>
        </w:rPr>
      </w:pPr>
      <w:r w:rsidRPr="00693764">
        <w:rPr>
          <w:rFonts w:ascii="Arial Narrow" w:eastAsiaTheme="minorHAnsi" w:hAnsi="Arial Narrow" w:cs="Arial"/>
          <w:b/>
          <w:bCs/>
          <w:color w:val="000000"/>
          <w:sz w:val="32"/>
          <w:szCs w:val="32"/>
        </w:rPr>
        <w:t>Solano Commission for Women and Girls</w:t>
      </w:r>
    </w:p>
    <w:p w14:paraId="600D03BA" w14:textId="68E18A5F" w:rsidR="00693764" w:rsidRPr="00C57AEC" w:rsidRDefault="00693764" w:rsidP="00693764">
      <w:pPr>
        <w:jc w:val="center"/>
        <w:rPr>
          <w:rFonts w:ascii="Arial Narrow" w:eastAsiaTheme="minorHAnsi" w:hAnsi="Arial Narrow" w:cs="Arial"/>
          <w:color w:val="000000"/>
          <w:sz w:val="32"/>
          <w:szCs w:val="32"/>
        </w:rPr>
      </w:pPr>
      <w:r>
        <w:rPr>
          <w:rFonts w:ascii="Arial Narrow" w:eastAsiaTheme="minorHAnsi" w:hAnsi="Arial Narrow" w:cs="Arial"/>
          <w:b/>
          <w:bCs/>
          <w:color w:val="000000"/>
          <w:sz w:val="32"/>
          <w:szCs w:val="32"/>
        </w:rPr>
        <w:t>June 16</w:t>
      </w:r>
      <w:r w:rsidRPr="00C57AEC">
        <w:rPr>
          <w:rFonts w:ascii="Arial Narrow" w:eastAsiaTheme="minorHAnsi" w:hAnsi="Arial Narrow" w:cs="Arial"/>
          <w:b/>
          <w:bCs/>
          <w:color w:val="000000"/>
          <w:sz w:val="32"/>
          <w:szCs w:val="32"/>
        </w:rPr>
        <w:t>, 2022 6:00 PM</w:t>
      </w:r>
    </w:p>
    <w:p w14:paraId="22E487A5" w14:textId="77777777" w:rsidR="00693764" w:rsidRPr="00693764" w:rsidRDefault="00693764" w:rsidP="00693764">
      <w:pPr>
        <w:jc w:val="center"/>
        <w:rPr>
          <w:rFonts w:ascii="Arial Narrow" w:eastAsiaTheme="minorHAnsi" w:hAnsi="Arial Narrow" w:cs="Arial"/>
          <w:color w:val="000000" w:themeColor="text1"/>
          <w:sz w:val="32"/>
          <w:szCs w:val="32"/>
        </w:rPr>
      </w:pPr>
    </w:p>
    <w:p w14:paraId="5B3FAB95" w14:textId="4E9E0C48" w:rsidR="00C57AEC" w:rsidRPr="00C57AEC" w:rsidRDefault="00C57AEC" w:rsidP="00C57AEC">
      <w:pPr>
        <w:rPr>
          <w:rFonts w:ascii="Arial Narrow" w:eastAsia="Times New Roman" w:hAnsi="Arial Narrow"/>
          <w:color w:val="000000" w:themeColor="text1"/>
          <w:sz w:val="28"/>
          <w:szCs w:val="28"/>
        </w:rPr>
      </w:pPr>
      <w:r w:rsidRPr="00C57AEC">
        <w:rPr>
          <w:rFonts w:ascii="Arial Narrow" w:eastAsiaTheme="minorHAnsi" w:hAnsi="Arial Narrow" w:cs="Arial"/>
          <w:color w:val="000000" w:themeColor="text1"/>
          <w:sz w:val="28"/>
          <w:szCs w:val="28"/>
        </w:rPr>
        <w:t xml:space="preserve">The </w:t>
      </w:r>
      <w:r w:rsidR="00693764">
        <w:rPr>
          <w:rFonts w:ascii="Arial Narrow" w:eastAsiaTheme="minorHAnsi" w:hAnsi="Arial Narrow" w:cs="Arial"/>
          <w:color w:val="000000" w:themeColor="text1"/>
          <w:sz w:val="28"/>
          <w:szCs w:val="28"/>
        </w:rPr>
        <w:t>June 16</w:t>
      </w:r>
      <w:r w:rsidRPr="00C57AEC">
        <w:rPr>
          <w:rFonts w:ascii="Arial Narrow" w:eastAsiaTheme="minorHAnsi" w:hAnsi="Arial Narrow" w:cs="Arial"/>
          <w:color w:val="000000" w:themeColor="text1"/>
          <w:sz w:val="28"/>
          <w:szCs w:val="28"/>
        </w:rPr>
        <w:t xml:space="preserve">, 2022 meeting of the Solano Commission for Women and Girls (SCWG) was held at the </w:t>
      </w:r>
      <w:r w:rsidRPr="00C57AEC">
        <w:rPr>
          <w:rFonts w:ascii="Arial Narrow" w:eastAsia="Times New Roman" w:hAnsi="Arial Narrow" w:cs="Arial"/>
          <w:color w:val="000000" w:themeColor="text1"/>
          <w:spacing w:val="3"/>
          <w:sz w:val="28"/>
          <w:szCs w:val="28"/>
          <w:shd w:val="clear" w:color="auto" w:fill="FFFFFF"/>
        </w:rPr>
        <w:t xml:space="preserve">Solano County Event Center, address 601 Texas Street - Fairfield, CA 94533. </w:t>
      </w:r>
    </w:p>
    <w:p w14:paraId="34A665FF" w14:textId="77777777" w:rsidR="00C57AEC" w:rsidRPr="00C57AEC" w:rsidRDefault="00C57AEC" w:rsidP="00C57AEC">
      <w:pPr>
        <w:rPr>
          <w:rFonts w:ascii="Arial Narrow" w:eastAsiaTheme="minorHAnsi" w:hAnsi="Arial Narrow" w:cs="Arial"/>
          <w:b/>
          <w:bCs/>
          <w:color w:val="000000" w:themeColor="text1"/>
          <w:sz w:val="28"/>
          <w:szCs w:val="28"/>
        </w:rPr>
      </w:pPr>
    </w:p>
    <w:p w14:paraId="6EA3AC91" w14:textId="77777777" w:rsidR="00C57AEC" w:rsidRPr="00C57AEC" w:rsidRDefault="00C57AEC" w:rsidP="00C57AEC">
      <w:pPr>
        <w:rPr>
          <w:rFonts w:ascii="Arial Narrow" w:eastAsiaTheme="minorHAnsi" w:hAnsi="Arial Narrow" w:cs="Arial"/>
          <w:b/>
          <w:bCs/>
          <w:color w:val="000000"/>
          <w:sz w:val="28"/>
          <w:szCs w:val="28"/>
        </w:rPr>
      </w:pPr>
      <w:r w:rsidRPr="00C57AEC">
        <w:rPr>
          <w:rFonts w:ascii="Arial Narrow" w:eastAsiaTheme="minorHAnsi" w:hAnsi="Arial Narrow" w:cs="Arial"/>
          <w:b/>
          <w:bCs/>
          <w:color w:val="000000"/>
          <w:sz w:val="28"/>
          <w:szCs w:val="28"/>
        </w:rPr>
        <w:t>Call to Order and Roll Call:</w:t>
      </w:r>
    </w:p>
    <w:p w14:paraId="18203B14" w14:textId="54DD960E" w:rsidR="00C57AEC" w:rsidRPr="00C57AEC" w:rsidRDefault="00693764" w:rsidP="00C57AEC">
      <w:pPr>
        <w:rPr>
          <w:rFonts w:ascii="Arial Narrow" w:eastAsiaTheme="minorHAnsi" w:hAnsi="Arial Narrow" w:cs="Arial"/>
          <w:color w:val="000000"/>
          <w:sz w:val="28"/>
          <w:szCs w:val="28"/>
        </w:rPr>
      </w:pPr>
      <w:r>
        <w:rPr>
          <w:rFonts w:ascii="Arial Narrow" w:eastAsiaTheme="minorHAnsi" w:hAnsi="Arial Narrow" w:cs="Arial"/>
          <w:color w:val="000000"/>
          <w:sz w:val="28"/>
          <w:szCs w:val="28"/>
        </w:rPr>
        <w:t xml:space="preserve">Commissioner Nicodemus called the </w:t>
      </w:r>
      <w:r w:rsidR="00C57AEC" w:rsidRPr="00C57AEC">
        <w:rPr>
          <w:rFonts w:ascii="Arial Narrow" w:eastAsiaTheme="minorHAnsi" w:hAnsi="Arial Narrow" w:cs="Arial"/>
          <w:color w:val="000000"/>
          <w:sz w:val="28"/>
          <w:szCs w:val="28"/>
        </w:rPr>
        <w:t>meeting to order at 6:</w:t>
      </w:r>
      <w:r>
        <w:rPr>
          <w:rFonts w:ascii="Arial Narrow" w:eastAsiaTheme="minorHAnsi" w:hAnsi="Arial Narrow" w:cs="Arial"/>
          <w:color w:val="000000"/>
          <w:sz w:val="28"/>
          <w:szCs w:val="28"/>
        </w:rPr>
        <w:t>11</w:t>
      </w:r>
      <w:r w:rsidR="00C57AEC" w:rsidRPr="00C57AEC">
        <w:rPr>
          <w:rFonts w:ascii="Arial Narrow" w:eastAsiaTheme="minorHAnsi" w:hAnsi="Arial Narrow" w:cs="Arial"/>
          <w:color w:val="000000"/>
          <w:sz w:val="28"/>
          <w:szCs w:val="28"/>
        </w:rPr>
        <w:t xml:space="preserve">PM. </w:t>
      </w:r>
    </w:p>
    <w:p w14:paraId="124F3EE1" w14:textId="77777777" w:rsidR="00307406" w:rsidRDefault="00307406" w:rsidP="0058117A">
      <w:pPr>
        <w:rPr>
          <w:rFonts w:ascii="Arial" w:hAnsi="Arial" w:cs="Arial"/>
        </w:rPr>
      </w:pPr>
    </w:p>
    <w:p w14:paraId="02EE2FDA" w14:textId="77777777" w:rsidR="00307406" w:rsidRPr="00AD2203" w:rsidRDefault="00307406" w:rsidP="00307406">
      <w:pPr>
        <w:rPr>
          <w:rFonts w:ascii="Arial Narrow" w:hAnsi="Arial Narrow"/>
          <w:color w:val="000000"/>
          <w:sz w:val="28"/>
          <w:szCs w:val="28"/>
        </w:rPr>
      </w:pPr>
      <w:r w:rsidRPr="00AD2203"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  <w:t>Members Present:</w:t>
      </w:r>
      <w:r w:rsidRPr="00AD2203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                         </w:t>
      </w:r>
      <w:r w:rsidRPr="00AD2203"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  <w:t>Executive Committee</w:t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>             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</w:p>
    <w:p w14:paraId="4F0857C5" w14:textId="77777777" w:rsidR="00FB3DB9" w:rsidRDefault="00307406" w:rsidP="00307406">
      <w:pPr>
        <w:rPr>
          <w:rStyle w:val="gmail-saved-var"/>
          <w:rFonts w:ascii="Arial Narrow" w:hAnsi="Arial Narrow" w:cs="Arial"/>
          <w:color w:val="000000"/>
          <w:sz w:val="28"/>
          <w:szCs w:val="28"/>
        </w:rPr>
      </w:pP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>Mary Henderson</w:t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  <w:t>Solano County, District 1 </w:t>
      </w:r>
    </w:p>
    <w:p w14:paraId="7EF81C47" w14:textId="77777777" w:rsidR="00FB3DB9" w:rsidRDefault="00FB3DB9" w:rsidP="00307406">
      <w:pPr>
        <w:rPr>
          <w:rStyle w:val="gmail-saved-var"/>
          <w:rFonts w:ascii="Arial Narrow" w:hAnsi="Arial Narrow" w:cs="Arial"/>
          <w:color w:val="000000"/>
          <w:sz w:val="28"/>
          <w:szCs w:val="28"/>
        </w:rPr>
      </w:pP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>Sullina Sanchez</w:t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  <w:t>Solano County,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Fonts w:ascii="Arial Narrow" w:hAnsi="Arial Narrow" w:cs="Arial"/>
          <w:color w:val="000000"/>
          <w:sz w:val="28"/>
          <w:szCs w:val="28"/>
        </w:rPr>
        <w:t>District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Fonts w:ascii="Arial Narrow" w:hAnsi="Arial Narrow" w:cs="Arial"/>
          <w:color w:val="000000"/>
          <w:sz w:val="28"/>
          <w:szCs w:val="28"/>
        </w:rPr>
        <w:t>3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="00307406"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> </w:t>
      </w:r>
    </w:p>
    <w:p w14:paraId="33C63A38" w14:textId="77777777" w:rsidR="00FB3DB9" w:rsidRPr="00AD2203" w:rsidRDefault="00FB3DB9" w:rsidP="00FB3DB9">
      <w:pPr>
        <w:rPr>
          <w:rStyle w:val="gmail-apple-converted-space"/>
          <w:rFonts w:ascii="Arial Narrow" w:hAnsi="Arial Narrow" w:cs="Arial"/>
          <w:color w:val="000000"/>
          <w:sz w:val="28"/>
          <w:szCs w:val="28"/>
        </w:rPr>
      </w:pPr>
      <w:r w:rsidRPr="00AD2203">
        <w:rPr>
          <w:rFonts w:ascii="Arial Narrow" w:hAnsi="Arial Narrow" w:cs="Arial"/>
          <w:color w:val="000000"/>
          <w:sz w:val="28"/>
          <w:szCs w:val="28"/>
        </w:rPr>
        <w:t>Jennifer Hamilton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ab/>
        <w:t>Solano County, District 4</w:t>
      </w:r>
    </w:p>
    <w:p w14:paraId="6F53EDBF" w14:textId="76825170" w:rsidR="00307406" w:rsidRPr="00895AB5" w:rsidRDefault="00307406" w:rsidP="00307406">
      <w:pPr>
        <w:rPr>
          <w:rFonts w:ascii="Arial Narrow" w:hAnsi="Arial Narrow" w:cs="Arial"/>
          <w:color w:val="000000"/>
          <w:sz w:val="28"/>
          <w:szCs w:val="28"/>
        </w:rPr>
      </w:pP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>Jacqui Nguyen</w:t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  <w:t>Solano County,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Fonts w:ascii="Arial Narrow" w:hAnsi="Arial Narrow" w:cs="Arial"/>
          <w:color w:val="000000"/>
          <w:sz w:val="28"/>
          <w:szCs w:val="28"/>
        </w:rPr>
        <w:t>District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Fonts w:ascii="Arial Narrow" w:hAnsi="Arial Narrow" w:cs="Arial"/>
          <w:color w:val="000000"/>
          <w:sz w:val="28"/>
          <w:szCs w:val="28"/>
        </w:rPr>
        <w:t>5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Fonts w:ascii="Arial Narrow" w:hAnsi="Arial Narrow" w:cs="Arial"/>
          <w:color w:val="000000"/>
          <w:sz w:val="28"/>
          <w:szCs w:val="28"/>
        </w:rPr>
        <w:t>                         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Fonts w:ascii="Arial Narrow" w:hAnsi="Arial Narrow" w:cs="Arial"/>
          <w:color w:val="000000"/>
          <w:sz w:val="28"/>
          <w:szCs w:val="28"/>
        </w:rPr>
        <w:t>Secretary</w:t>
      </w:r>
    </w:p>
    <w:p w14:paraId="7C1CF504" w14:textId="244B58F6" w:rsidR="00C57AEC" w:rsidRPr="00C57AEC" w:rsidRDefault="0005316B" w:rsidP="00693764">
      <w:pPr>
        <w:rPr>
          <w:rFonts w:ascii="Arial Narrow" w:eastAsiaTheme="minorHAnsi" w:hAnsi="Arial Narrow" w:cs="Arial"/>
          <w:color w:val="000000"/>
          <w:sz w:val="28"/>
          <w:szCs w:val="28"/>
        </w:rPr>
      </w:pPr>
      <w:r>
        <w:rPr>
          <w:rStyle w:val="gmail-saved-var"/>
          <w:rFonts w:ascii="Arial Narrow" w:hAnsi="Arial Narrow" w:cs="Arial"/>
          <w:color w:val="000000"/>
          <w:sz w:val="28"/>
          <w:szCs w:val="28"/>
        </w:rPr>
        <w:t>Miki Paul</w:t>
      </w:r>
      <w:r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="00307406"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="00307406"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="00307406"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="00307406" w:rsidRPr="00AD2203">
        <w:rPr>
          <w:rFonts w:ascii="Arial Narrow" w:hAnsi="Arial Narrow" w:cs="Arial"/>
          <w:color w:val="000000"/>
          <w:sz w:val="28"/>
          <w:szCs w:val="28"/>
        </w:rPr>
        <w:t>City</w:t>
      </w:r>
      <w:r w:rsidR="00307406"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="00307406" w:rsidRPr="00AD2203">
        <w:rPr>
          <w:rFonts w:ascii="Arial Narrow" w:hAnsi="Arial Narrow" w:cs="Arial"/>
          <w:color w:val="000000"/>
          <w:sz w:val="28"/>
          <w:szCs w:val="28"/>
        </w:rPr>
        <w:t>of</w:t>
      </w:r>
      <w:r w:rsidR="00307406"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="00307406" w:rsidRPr="00AD2203">
        <w:rPr>
          <w:rFonts w:ascii="Arial Narrow" w:hAnsi="Arial Narrow" w:cs="Arial"/>
          <w:color w:val="000000"/>
          <w:sz w:val="28"/>
          <w:szCs w:val="28"/>
        </w:rPr>
        <w:t>Benicia</w:t>
      </w:r>
      <w:r w:rsidR="00C57AEC" w:rsidRPr="00C57AEC">
        <w:rPr>
          <w:rFonts w:ascii="Arial Narrow" w:eastAsiaTheme="minorHAnsi" w:hAnsi="Arial Narrow" w:cs="Arial"/>
          <w:b/>
          <w:bCs/>
          <w:color w:val="000000"/>
          <w:sz w:val="28"/>
          <w:szCs w:val="28"/>
        </w:rPr>
        <w:t xml:space="preserve"> </w:t>
      </w:r>
    </w:p>
    <w:p w14:paraId="598EA505" w14:textId="77777777" w:rsidR="00307406" w:rsidRPr="00AD2203" w:rsidRDefault="00307406" w:rsidP="00307406">
      <w:pPr>
        <w:rPr>
          <w:rFonts w:ascii="Arial Narrow" w:hAnsi="Arial Narrow" w:cs="Arial"/>
          <w:color w:val="000000"/>
          <w:sz w:val="28"/>
          <w:szCs w:val="28"/>
        </w:rPr>
      </w:pP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>Pat Nicodemus</w:t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Fonts w:ascii="Arial Narrow" w:hAnsi="Arial Narrow" w:cs="Arial"/>
          <w:color w:val="000000"/>
          <w:sz w:val="28"/>
          <w:szCs w:val="28"/>
        </w:rPr>
        <w:t>City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Fonts w:ascii="Arial Narrow" w:hAnsi="Arial Narrow" w:cs="Arial"/>
          <w:color w:val="000000"/>
          <w:sz w:val="28"/>
          <w:szCs w:val="28"/>
        </w:rPr>
        <w:t>of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Fonts w:ascii="Arial Narrow" w:hAnsi="Arial Narrow" w:cs="Arial"/>
          <w:color w:val="000000"/>
          <w:sz w:val="28"/>
          <w:szCs w:val="28"/>
        </w:rPr>
        <w:t>Dixon                                             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Fonts w:ascii="Arial Narrow" w:hAnsi="Arial Narrow" w:cs="Arial"/>
          <w:color w:val="000000"/>
          <w:sz w:val="28"/>
          <w:szCs w:val="28"/>
        </w:rPr>
        <w:t>Treasurer</w:t>
      </w:r>
    </w:p>
    <w:p w14:paraId="5AD013C8" w14:textId="7F7FBE16" w:rsidR="00307406" w:rsidRPr="00307406" w:rsidRDefault="00307406" w:rsidP="00307406">
      <w:pPr>
        <w:rPr>
          <w:rFonts w:ascii="Arial Narrow" w:hAnsi="Arial Narrow" w:cs="Arial"/>
          <w:color w:val="000000"/>
          <w:sz w:val="28"/>
          <w:szCs w:val="28"/>
        </w:rPr>
      </w:pPr>
      <w:r w:rsidRPr="00AD2203">
        <w:rPr>
          <w:rFonts w:ascii="Arial Narrow" w:hAnsi="Arial Narrow" w:cs="Arial"/>
          <w:color w:val="000000"/>
          <w:sz w:val="28"/>
          <w:szCs w:val="28"/>
        </w:rPr>
        <w:t>Patricia Kohn</w:t>
      </w:r>
      <w:r w:rsidRPr="00AD2203">
        <w:rPr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Fonts w:ascii="Arial Narrow" w:hAnsi="Arial Narrow" w:cs="Arial"/>
          <w:color w:val="000000"/>
          <w:sz w:val="28"/>
          <w:szCs w:val="28"/>
        </w:rPr>
        <w:tab/>
        <w:t xml:space="preserve">City of Rio Vista </w:t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 xml:space="preserve">Dr. </w:t>
      </w:r>
    </w:p>
    <w:p w14:paraId="7B93CE8C" w14:textId="77777777" w:rsidR="00307406" w:rsidRPr="00AD2203" w:rsidRDefault="00307406" w:rsidP="00307406">
      <w:pPr>
        <w:rPr>
          <w:rStyle w:val="gmail-saved-var"/>
          <w:rFonts w:ascii="Arial Narrow" w:hAnsi="Arial Narrow" w:cs="Arial"/>
          <w:color w:val="000000"/>
          <w:sz w:val="28"/>
          <w:szCs w:val="28"/>
        </w:rPr>
      </w:pP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>Sofia Cruz</w:t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  <w:t>City of Vallejo</w:t>
      </w:r>
    </w:p>
    <w:p w14:paraId="7067CA77" w14:textId="77777777" w:rsidR="00307406" w:rsidRPr="00AD2203" w:rsidRDefault="00307406" w:rsidP="00307406">
      <w:pPr>
        <w:rPr>
          <w:rFonts w:ascii="Arial Narrow" w:hAnsi="Arial Narrow" w:cs="Arial"/>
          <w:color w:val="000000"/>
          <w:sz w:val="28"/>
          <w:szCs w:val="28"/>
        </w:rPr>
      </w:pP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 xml:space="preserve">Andrea </w:t>
      </w:r>
      <w:proofErr w:type="spellStart"/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>Lemos</w:t>
      </w:r>
      <w:proofErr w:type="spellEnd"/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  <w:t>Solano County Office of Education</w:t>
      </w:r>
      <w:r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  <w:t>Membership</w:t>
      </w:r>
    </w:p>
    <w:p w14:paraId="58CF2FF0" w14:textId="77777777" w:rsidR="00307406" w:rsidRPr="00AD2203" w:rsidRDefault="00307406" w:rsidP="00307406">
      <w:pPr>
        <w:rPr>
          <w:rFonts w:ascii="Arial Narrow" w:hAnsi="Arial Narrow" w:cs="Arial"/>
          <w:color w:val="000000"/>
          <w:sz w:val="28"/>
          <w:szCs w:val="28"/>
        </w:rPr>
      </w:pP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>Akon Walker</w:t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  <w:t>Member at Large</w:t>
      </w:r>
      <w:r w:rsidRPr="00AD2203">
        <w:rPr>
          <w:rFonts w:ascii="Arial Narrow" w:hAnsi="Arial Narrow" w:cs="Arial"/>
          <w:color w:val="000000"/>
          <w:sz w:val="28"/>
          <w:szCs w:val="28"/>
        </w:rPr>
        <w:t>      </w:t>
      </w:r>
    </w:p>
    <w:p w14:paraId="1F6EFC02" w14:textId="77777777" w:rsidR="00307406" w:rsidRPr="00AD2203" w:rsidRDefault="00307406" w:rsidP="00307406">
      <w:pPr>
        <w:rPr>
          <w:rFonts w:ascii="Arial Narrow" w:hAnsi="Arial Narrow" w:cs="Arial"/>
          <w:color w:val="000000"/>
          <w:sz w:val="28"/>
          <w:szCs w:val="28"/>
        </w:rPr>
      </w:pPr>
      <w:r w:rsidRPr="00AD2203">
        <w:rPr>
          <w:rFonts w:ascii="Arial Narrow" w:hAnsi="Arial Narrow" w:cs="Arial"/>
          <w:color w:val="000000"/>
          <w:sz w:val="28"/>
          <w:szCs w:val="28"/>
        </w:rPr>
        <w:t>Juliana Biggs</w:t>
      </w:r>
      <w:r w:rsidRPr="00AD2203">
        <w:rPr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Fonts w:ascii="Arial Narrow" w:hAnsi="Arial Narrow" w:cs="Arial"/>
          <w:color w:val="000000"/>
          <w:sz w:val="28"/>
          <w:szCs w:val="28"/>
        </w:rPr>
        <w:tab/>
        <w:t>Youth Member at Large                   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</w:p>
    <w:p w14:paraId="5B57E7EB" w14:textId="77777777" w:rsidR="00F52980" w:rsidRDefault="00F52980" w:rsidP="00307406">
      <w:pPr>
        <w:rPr>
          <w:rStyle w:val="gmail-saved-var"/>
          <w:rFonts w:ascii="Arial Narrow" w:hAnsi="Arial Narrow" w:cs="Arial"/>
          <w:color w:val="000000"/>
          <w:sz w:val="28"/>
          <w:szCs w:val="28"/>
        </w:rPr>
      </w:pPr>
    </w:p>
    <w:p w14:paraId="7AA668B2" w14:textId="515C41DF" w:rsidR="00307406" w:rsidRPr="00F52980" w:rsidRDefault="00307406" w:rsidP="00307406">
      <w:pPr>
        <w:rPr>
          <w:rFonts w:ascii="Arial Narrow" w:hAnsi="Arial Narrow" w:cs="Arial"/>
          <w:color w:val="000000"/>
          <w:sz w:val="28"/>
          <w:szCs w:val="28"/>
        </w:rPr>
      </w:pPr>
      <w:r w:rsidRPr="00AD2203">
        <w:rPr>
          <w:rFonts w:ascii="Arial Narrow" w:hAnsi="Arial Narrow" w:cs="Arial"/>
          <w:b/>
          <w:bCs/>
          <w:color w:val="000000"/>
          <w:sz w:val="28"/>
          <w:szCs w:val="28"/>
          <w:u w:val="single"/>
        </w:rPr>
        <w:t>Absent</w:t>
      </w:r>
      <w:r w:rsidRPr="00AD2203">
        <w:rPr>
          <w:rFonts w:ascii="Arial Narrow" w:hAnsi="Arial Narrow" w:cs="Arial"/>
          <w:color w:val="000000"/>
          <w:sz w:val="28"/>
          <w:szCs w:val="28"/>
        </w:rPr>
        <w:t>: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</w:p>
    <w:p w14:paraId="75785A46" w14:textId="6E747BA9" w:rsidR="00FB3DB9" w:rsidRDefault="00FB3DB9" w:rsidP="00307406">
      <w:pPr>
        <w:rPr>
          <w:rStyle w:val="gmail-apple-converted-space"/>
          <w:rFonts w:ascii="Arial Narrow" w:hAnsi="Arial Narrow" w:cs="Arial"/>
          <w:color w:val="000000"/>
          <w:sz w:val="28"/>
          <w:szCs w:val="28"/>
        </w:rPr>
      </w:pP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 xml:space="preserve">Ana </w:t>
      </w:r>
      <w:proofErr w:type="spellStart"/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>Petero</w:t>
      </w:r>
      <w:proofErr w:type="spellEnd"/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>              </w:t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  <w:t>          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>Solano County,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Fonts w:ascii="Arial Narrow" w:hAnsi="Arial Narrow" w:cs="Arial"/>
          <w:color w:val="000000"/>
          <w:sz w:val="28"/>
          <w:szCs w:val="28"/>
        </w:rPr>
        <w:t>District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Fonts w:ascii="Arial Narrow" w:hAnsi="Arial Narrow" w:cs="Arial"/>
          <w:color w:val="000000"/>
          <w:sz w:val="28"/>
          <w:szCs w:val="28"/>
        </w:rPr>
        <w:t>2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</w:p>
    <w:p w14:paraId="22865D49" w14:textId="2654221D" w:rsidR="008C2CF0" w:rsidRPr="008C2CF0" w:rsidRDefault="008C2CF0" w:rsidP="00307406">
      <w:pPr>
        <w:rPr>
          <w:rStyle w:val="gmail-saved-var"/>
          <w:rFonts w:ascii="Arial Narrow" w:hAnsi="Arial Narrow" w:cs="Arial"/>
          <w:color w:val="000000"/>
          <w:sz w:val="28"/>
          <w:szCs w:val="28"/>
        </w:rPr>
      </w:pP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 xml:space="preserve">Dr. </w:t>
      </w:r>
      <w:proofErr w:type="spellStart"/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>Rechelle</w:t>
      </w:r>
      <w:proofErr w:type="spellEnd"/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 xml:space="preserve"> Nettles </w:t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Fonts w:ascii="Arial Narrow" w:hAnsi="Arial Narrow" w:cs="Arial"/>
          <w:color w:val="000000"/>
          <w:sz w:val="28"/>
          <w:szCs w:val="28"/>
        </w:rPr>
        <w:t>City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Fonts w:ascii="Arial Narrow" w:hAnsi="Arial Narrow" w:cs="Arial"/>
          <w:color w:val="000000"/>
          <w:sz w:val="28"/>
          <w:szCs w:val="28"/>
        </w:rPr>
        <w:t>of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Fonts w:ascii="Arial Narrow" w:hAnsi="Arial Narrow" w:cs="Arial"/>
          <w:color w:val="000000"/>
          <w:sz w:val="28"/>
          <w:szCs w:val="28"/>
        </w:rPr>
        <w:t>Fairfield   </w:t>
      </w:r>
    </w:p>
    <w:p w14:paraId="6B64BD23" w14:textId="77777777" w:rsidR="00307406" w:rsidRPr="00895AB5" w:rsidRDefault="00307406" w:rsidP="00307406">
      <w:pPr>
        <w:rPr>
          <w:rFonts w:ascii="Arial Narrow" w:hAnsi="Arial Narrow"/>
          <w:color w:val="000000"/>
          <w:sz w:val="28"/>
          <w:szCs w:val="28"/>
        </w:rPr>
      </w:pP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>Tiffani Thomas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Fonts w:ascii="Arial Narrow" w:hAnsi="Arial Narrow" w:cs="Arial"/>
          <w:color w:val="000000"/>
          <w:sz w:val="28"/>
          <w:szCs w:val="28"/>
        </w:rPr>
        <w:t>City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Fonts w:ascii="Arial Narrow" w:hAnsi="Arial Narrow" w:cs="Arial"/>
          <w:color w:val="000000"/>
          <w:sz w:val="28"/>
          <w:szCs w:val="28"/>
        </w:rPr>
        <w:t>of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Fonts w:ascii="Arial Narrow" w:hAnsi="Arial Narrow" w:cs="Arial"/>
          <w:color w:val="000000"/>
          <w:sz w:val="28"/>
          <w:szCs w:val="28"/>
        </w:rPr>
        <w:t>Suisun                                            Co-Chair</w:t>
      </w:r>
    </w:p>
    <w:p w14:paraId="12B8DBC8" w14:textId="77777777" w:rsidR="00307406" w:rsidRDefault="00307406" w:rsidP="00307406">
      <w:pPr>
        <w:rPr>
          <w:rFonts w:ascii="Arial Narrow" w:hAnsi="Arial Narrow" w:cs="Arial"/>
          <w:color w:val="000000"/>
          <w:sz w:val="28"/>
          <w:szCs w:val="28"/>
        </w:rPr>
      </w:pP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>Edith Thomas</w:t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Style w:val="gmail-saved-var"/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Fonts w:ascii="Arial Narrow" w:hAnsi="Arial Narrow" w:cs="Arial"/>
          <w:color w:val="000000"/>
          <w:sz w:val="28"/>
          <w:szCs w:val="28"/>
        </w:rPr>
        <w:t>City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Fonts w:ascii="Arial Narrow" w:hAnsi="Arial Narrow" w:cs="Arial"/>
          <w:color w:val="000000"/>
          <w:sz w:val="28"/>
          <w:szCs w:val="28"/>
        </w:rPr>
        <w:t>of</w:t>
      </w:r>
      <w:r w:rsidRPr="00AD2203">
        <w:rPr>
          <w:rStyle w:val="gmail-apple-converted-space"/>
          <w:rFonts w:ascii="Arial Narrow" w:hAnsi="Arial Narrow" w:cs="Arial"/>
          <w:color w:val="000000"/>
          <w:sz w:val="28"/>
          <w:szCs w:val="28"/>
        </w:rPr>
        <w:t> </w:t>
      </w:r>
      <w:r w:rsidRPr="00AD2203">
        <w:rPr>
          <w:rFonts w:ascii="Arial Narrow" w:hAnsi="Arial Narrow" w:cs="Arial"/>
          <w:color w:val="000000"/>
          <w:sz w:val="28"/>
          <w:szCs w:val="28"/>
        </w:rPr>
        <w:t>Vacaville                                         Chair</w:t>
      </w:r>
    </w:p>
    <w:p w14:paraId="5EBD8CEB" w14:textId="2F79927D" w:rsidR="008C2CF0" w:rsidRPr="00AD2203" w:rsidRDefault="008C2CF0" w:rsidP="008C2CF0">
      <w:pPr>
        <w:rPr>
          <w:rFonts w:ascii="Arial Narrow" w:hAnsi="Arial Narrow" w:cs="Arial"/>
          <w:color w:val="000000"/>
          <w:sz w:val="28"/>
          <w:szCs w:val="28"/>
        </w:rPr>
      </w:pPr>
      <w:r w:rsidRPr="00AD2203">
        <w:rPr>
          <w:rFonts w:ascii="Arial Narrow" w:hAnsi="Arial Narrow" w:cs="Arial"/>
          <w:color w:val="000000"/>
          <w:sz w:val="28"/>
          <w:szCs w:val="28"/>
        </w:rPr>
        <w:t xml:space="preserve">Wendy </w:t>
      </w:r>
      <w:proofErr w:type="spellStart"/>
      <w:r w:rsidRPr="00AD2203">
        <w:rPr>
          <w:rFonts w:ascii="Arial Narrow" w:hAnsi="Arial Narrow" w:cs="Arial"/>
          <w:color w:val="000000"/>
          <w:sz w:val="28"/>
          <w:szCs w:val="28"/>
        </w:rPr>
        <w:t>Loomas</w:t>
      </w:r>
      <w:proofErr w:type="spellEnd"/>
      <w:r w:rsidRPr="00AD22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AD2203">
        <w:rPr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Fonts w:ascii="Arial Narrow" w:hAnsi="Arial Narrow" w:cs="Arial"/>
          <w:color w:val="000000"/>
          <w:sz w:val="28"/>
          <w:szCs w:val="28"/>
        </w:rPr>
        <w:tab/>
      </w:r>
      <w:r w:rsidRPr="00AD2203">
        <w:rPr>
          <w:rFonts w:ascii="Arial Narrow" w:hAnsi="Arial Narrow" w:cs="Arial"/>
          <w:color w:val="000000"/>
          <w:sz w:val="28"/>
          <w:szCs w:val="28"/>
        </w:rPr>
        <w:tab/>
        <w:t>Member at Large </w:t>
      </w:r>
    </w:p>
    <w:p w14:paraId="2182D5C4" w14:textId="77777777" w:rsidR="00307406" w:rsidRDefault="00307406" w:rsidP="0058117A">
      <w:pPr>
        <w:rPr>
          <w:rFonts w:ascii="Arial" w:hAnsi="Arial" w:cs="Arial"/>
        </w:rPr>
      </w:pPr>
    </w:p>
    <w:p w14:paraId="32FA7392" w14:textId="32B93689" w:rsidR="009A197D" w:rsidRPr="008C2CF0" w:rsidRDefault="009A197D" w:rsidP="0058117A">
      <w:pPr>
        <w:rPr>
          <w:rFonts w:ascii="Arial" w:hAnsi="Arial" w:cs="Arial"/>
          <w:sz w:val="24"/>
          <w:szCs w:val="24"/>
        </w:rPr>
      </w:pPr>
      <w:r w:rsidRPr="008C2CF0">
        <w:rPr>
          <w:rFonts w:ascii="Arial" w:hAnsi="Arial" w:cs="Arial"/>
          <w:sz w:val="24"/>
          <w:szCs w:val="24"/>
        </w:rPr>
        <w:t>Guests: Jada Haley (ora</w:t>
      </w:r>
      <w:r w:rsidR="00572AAF" w:rsidRPr="008C2CF0">
        <w:rPr>
          <w:rFonts w:ascii="Arial" w:hAnsi="Arial" w:cs="Arial"/>
          <w:sz w:val="24"/>
          <w:szCs w:val="24"/>
        </w:rPr>
        <w:t>tor); Stephanie Haley (mom</w:t>
      </w:r>
      <w:bookmarkStart w:id="0" w:name="_GoBack"/>
      <w:bookmarkEnd w:id="0"/>
      <w:r w:rsidR="00572AAF" w:rsidRPr="008C2CF0">
        <w:rPr>
          <w:rFonts w:ascii="Arial" w:hAnsi="Arial" w:cs="Arial"/>
          <w:sz w:val="24"/>
          <w:szCs w:val="24"/>
        </w:rPr>
        <w:t>)</w:t>
      </w:r>
    </w:p>
    <w:p w14:paraId="46DF7E6A" w14:textId="77777777" w:rsidR="00DC09DA" w:rsidRPr="008C2CF0" w:rsidRDefault="00DC09DA" w:rsidP="0058117A">
      <w:pPr>
        <w:rPr>
          <w:rFonts w:ascii="Arial" w:hAnsi="Arial" w:cs="Arial"/>
          <w:sz w:val="24"/>
          <w:szCs w:val="24"/>
        </w:rPr>
      </w:pPr>
    </w:p>
    <w:p w14:paraId="3FB5CCC6" w14:textId="77777777" w:rsidR="0058117A" w:rsidRPr="008C2CF0" w:rsidRDefault="0058117A" w:rsidP="0058117A">
      <w:pPr>
        <w:rPr>
          <w:rFonts w:ascii="Arial" w:hAnsi="Arial" w:cs="Arial"/>
          <w:b/>
          <w:sz w:val="24"/>
          <w:szCs w:val="24"/>
        </w:rPr>
      </w:pPr>
      <w:r w:rsidRPr="008C2CF0">
        <w:rPr>
          <w:rFonts w:ascii="Arial" w:hAnsi="Arial" w:cs="Arial"/>
          <w:b/>
          <w:sz w:val="24"/>
          <w:szCs w:val="24"/>
        </w:rPr>
        <w:t xml:space="preserve">COMMENTS FROM THE PUBLIC/BOARD MEMBER </w:t>
      </w:r>
    </w:p>
    <w:p w14:paraId="3C7DAC1C" w14:textId="61722447" w:rsidR="0058117A" w:rsidRPr="008C2CF0" w:rsidRDefault="0058117A" w:rsidP="0058117A">
      <w:pPr>
        <w:ind w:right="360"/>
        <w:rPr>
          <w:rFonts w:ascii="Arial" w:hAnsi="Arial" w:cs="Arial"/>
          <w:sz w:val="24"/>
          <w:szCs w:val="24"/>
        </w:rPr>
      </w:pPr>
      <w:r w:rsidRPr="008C2CF0">
        <w:rPr>
          <w:rFonts w:ascii="Arial" w:hAnsi="Arial" w:cs="Arial"/>
          <w:i/>
          <w:sz w:val="24"/>
          <w:szCs w:val="24"/>
        </w:rPr>
        <w:t xml:space="preserve">This is your opportunity to address the Commission on a matter not listed on the </w:t>
      </w:r>
      <w:r w:rsidR="00693764" w:rsidRPr="008C2CF0">
        <w:rPr>
          <w:rFonts w:ascii="Arial" w:hAnsi="Arial" w:cs="Arial"/>
          <w:i/>
          <w:sz w:val="24"/>
          <w:szCs w:val="24"/>
        </w:rPr>
        <w:t>agenda</w:t>
      </w:r>
      <w:r w:rsidRPr="008C2CF0">
        <w:rPr>
          <w:rFonts w:ascii="Arial" w:hAnsi="Arial" w:cs="Arial"/>
          <w:i/>
          <w:sz w:val="24"/>
          <w:szCs w:val="24"/>
        </w:rPr>
        <w:t xml:space="preserve">, but within the subject matter jurisdiction of the SCWG. </w:t>
      </w:r>
      <w:r w:rsidR="00693764">
        <w:rPr>
          <w:rFonts w:ascii="Arial" w:hAnsi="Arial" w:cs="Arial"/>
          <w:i/>
          <w:sz w:val="24"/>
          <w:szCs w:val="24"/>
        </w:rPr>
        <w:t>C</w:t>
      </w:r>
      <w:r w:rsidRPr="008C2CF0">
        <w:rPr>
          <w:rFonts w:ascii="Arial" w:hAnsi="Arial" w:cs="Arial"/>
          <w:i/>
          <w:sz w:val="24"/>
          <w:szCs w:val="24"/>
        </w:rPr>
        <w:t>omments</w:t>
      </w:r>
      <w:r w:rsidR="00693764">
        <w:rPr>
          <w:rFonts w:ascii="Arial" w:hAnsi="Arial" w:cs="Arial"/>
          <w:i/>
          <w:sz w:val="24"/>
          <w:szCs w:val="24"/>
        </w:rPr>
        <w:t xml:space="preserve"> limited</w:t>
      </w:r>
      <w:r w:rsidRPr="008C2CF0">
        <w:rPr>
          <w:rFonts w:ascii="Arial" w:hAnsi="Arial" w:cs="Arial"/>
          <w:i/>
          <w:sz w:val="24"/>
          <w:szCs w:val="24"/>
        </w:rPr>
        <w:t xml:space="preserve"> to three minutes.</w:t>
      </w:r>
      <w:r w:rsidRPr="008C2CF0">
        <w:rPr>
          <w:rFonts w:ascii="Arial" w:hAnsi="Arial" w:cs="Arial"/>
          <w:sz w:val="24"/>
          <w:szCs w:val="24"/>
        </w:rPr>
        <w:t xml:space="preserve"> </w:t>
      </w:r>
    </w:p>
    <w:p w14:paraId="3C408264" w14:textId="27669C36" w:rsidR="0058117A" w:rsidRPr="008C2CF0" w:rsidRDefault="0058117A" w:rsidP="0058117A">
      <w:pPr>
        <w:pStyle w:val="ListParagraph"/>
        <w:numPr>
          <w:ilvl w:val="0"/>
          <w:numId w:val="1"/>
        </w:numPr>
        <w:spacing w:before="120"/>
        <w:rPr>
          <w:rFonts w:ascii="Arial" w:hAnsi="Arial" w:cs="Arial"/>
        </w:rPr>
      </w:pPr>
      <w:r w:rsidRPr="008C2CF0">
        <w:rPr>
          <w:rFonts w:ascii="Arial" w:hAnsi="Arial" w:cs="Arial"/>
        </w:rPr>
        <w:t>Additions/Deletions to the Agenda, Ap</w:t>
      </w:r>
      <w:r w:rsidR="00166FDA" w:rsidRPr="008C2CF0">
        <w:rPr>
          <w:rFonts w:ascii="Arial" w:hAnsi="Arial" w:cs="Arial"/>
        </w:rPr>
        <w:t xml:space="preserve">proval of the Agenda: Commissioner Hamilton </w:t>
      </w:r>
      <w:r w:rsidR="0005316B" w:rsidRPr="008C2CF0">
        <w:rPr>
          <w:rFonts w:ascii="Arial" w:hAnsi="Arial" w:cs="Arial"/>
        </w:rPr>
        <w:t>motion</w:t>
      </w:r>
      <w:r w:rsidR="0005316B">
        <w:rPr>
          <w:rFonts w:ascii="Arial" w:hAnsi="Arial" w:cs="Arial"/>
        </w:rPr>
        <w:t>ed,</w:t>
      </w:r>
      <w:r w:rsidR="00166FDA" w:rsidRPr="008C2CF0">
        <w:rPr>
          <w:rFonts w:ascii="Arial" w:hAnsi="Arial" w:cs="Arial"/>
        </w:rPr>
        <w:t xml:space="preserve"> and Commissioner Walker</w:t>
      </w:r>
      <w:r w:rsidR="0005316B">
        <w:rPr>
          <w:rFonts w:ascii="Arial" w:hAnsi="Arial" w:cs="Arial"/>
        </w:rPr>
        <w:t xml:space="preserve"> seconded</w:t>
      </w:r>
      <w:r w:rsidR="00166FDA" w:rsidRPr="008C2CF0">
        <w:rPr>
          <w:rFonts w:ascii="Arial" w:hAnsi="Arial" w:cs="Arial"/>
        </w:rPr>
        <w:t xml:space="preserve"> to approve the agenda. </w:t>
      </w:r>
    </w:p>
    <w:p w14:paraId="06D195DE" w14:textId="072B20FB" w:rsidR="00166FDA" w:rsidRPr="008C2CF0" w:rsidRDefault="0058117A" w:rsidP="0058117A">
      <w:pPr>
        <w:pStyle w:val="ListParagraph"/>
        <w:numPr>
          <w:ilvl w:val="0"/>
          <w:numId w:val="1"/>
        </w:numPr>
        <w:spacing w:before="240"/>
        <w:rPr>
          <w:rFonts w:ascii="Arial" w:hAnsi="Arial" w:cs="Arial"/>
        </w:rPr>
      </w:pPr>
      <w:r w:rsidRPr="008C2CF0">
        <w:rPr>
          <w:rFonts w:ascii="Arial" w:hAnsi="Arial" w:cs="Arial"/>
        </w:rPr>
        <w:t>Approval of the May 19th, 2022, SCWG Meeting Minutes</w:t>
      </w:r>
      <w:r w:rsidR="00166FDA" w:rsidRPr="008C2CF0">
        <w:rPr>
          <w:rFonts w:ascii="Arial" w:hAnsi="Arial" w:cs="Arial"/>
        </w:rPr>
        <w:t xml:space="preserve">: Commissioner Kohn </w:t>
      </w:r>
      <w:r w:rsidR="0005316B">
        <w:rPr>
          <w:rFonts w:ascii="Arial" w:hAnsi="Arial" w:cs="Arial"/>
        </w:rPr>
        <w:t>motioned</w:t>
      </w:r>
      <w:r w:rsidR="00166FDA" w:rsidRPr="008C2CF0">
        <w:rPr>
          <w:rFonts w:ascii="Arial" w:hAnsi="Arial" w:cs="Arial"/>
        </w:rPr>
        <w:t xml:space="preserve"> to </w:t>
      </w:r>
      <w:r w:rsidR="0005316B" w:rsidRPr="008C2CF0">
        <w:rPr>
          <w:rFonts w:ascii="Arial" w:hAnsi="Arial" w:cs="Arial"/>
        </w:rPr>
        <w:t>approve,</w:t>
      </w:r>
      <w:r w:rsidR="00166FDA" w:rsidRPr="008C2CF0">
        <w:rPr>
          <w:rFonts w:ascii="Arial" w:hAnsi="Arial" w:cs="Arial"/>
        </w:rPr>
        <w:t xml:space="preserve"> and Commissioner Nguyen second</w:t>
      </w:r>
      <w:r w:rsidR="0005316B">
        <w:rPr>
          <w:rFonts w:ascii="Arial" w:hAnsi="Arial" w:cs="Arial"/>
        </w:rPr>
        <w:t>ed.</w:t>
      </w:r>
      <w:r w:rsidR="00166FDA" w:rsidRPr="008C2CF0">
        <w:rPr>
          <w:rFonts w:ascii="Arial" w:hAnsi="Arial" w:cs="Arial"/>
        </w:rPr>
        <w:t xml:space="preserve"> </w:t>
      </w:r>
      <w:r w:rsidR="00572AAF" w:rsidRPr="008C2CF0">
        <w:rPr>
          <w:rFonts w:ascii="Arial" w:hAnsi="Arial" w:cs="Arial"/>
        </w:rPr>
        <w:t xml:space="preserve">Unanimous vote. </w:t>
      </w:r>
    </w:p>
    <w:p w14:paraId="0385886F" w14:textId="77777777" w:rsidR="0058117A" w:rsidRPr="008C2CF0" w:rsidRDefault="0058117A" w:rsidP="0058117A">
      <w:pPr>
        <w:spacing w:after="120"/>
        <w:rPr>
          <w:rFonts w:ascii="Arial" w:hAnsi="Arial" w:cs="Arial"/>
          <w:b/>
          <w:sz w:val="24"/>
          <w:szCs w:val="24"/>
        </w:rPr>
      </w:pPr>
    </w:p>
    <w:p w14:paraId="34CFBC74" w14:textId="0BA06306" w:rsidR="0058117A" w:rsidRPr="008C2CF0" w:rsidRDefault="0058117A" w:rsidP="0058117A">
      <w:pPr>
        <w:spacing w:after="120"/>
        <w:rPr>
          <w:rFonts w:ascii="Arial" w:hAnsi="Arial" w:cs="Arial"/>
          <w:i/>
          <w:sz w:val="24"/>
          <w:szCs w:val="24"/>
        </w:rPr>
      </w:pPr>
      <w:r w:rsidRPr="008C2CF0">
        <w:rPr>
          <w:rFonts w:ascii="Arial" w:hAnsi="Arial" w:cs="Arial"/>
          <w:b/>
          <w:sz w:val="24"/>
          <w:szCs w:val="24"/>
        </w:rPr>
        <w:t xml:space="preserve">REGULAR CALENDAR </w:t>
      </w:r>
      <w:r w:rsidR="003546CD" w:rsidRPr="008C2CF0">
        <w:rPr>
          <w:rFonts w:ascii="Arial" w:hAnsi="Arial" w:cs="Arial"/>
          <w:sz w:val="24"/>
          <w:szCs w:val="24"/>
        </w:rPr>
        <w:t xml:space="preserve"> </w:t>
      </w:r>
    </w:p>
    <w:p w14:paraId="359E773B" w14:textId="021BD2D2" w:rsidR="000C4F0D" w:rsidRPr="008C2CF0" w:rsidRDefault="0058117A" w:rsidP="000C4F0D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bookmarkStart w:id="1" w:name="_Hlk32853586"/>
      <w:bookmarkStart w:id="2" w:name="_Hlk10712275"/>
      <w:r w:rsidRPr="008C2CF0">
        <w:rPr>
          <w:rFonts w:ascii="Arial" w:hAnsi="Arial" w:cs="Arial"/>
          <w:iCs/>
        </w:rPr>
        <w:t>Treasurers Report- Commissioner Nicodemus</w:t>
      </w:r>
      <w:r w:rsidR="000C4F0D" w:rsidRPr="008C2CF0">
        <w:rPr>
          <w:rFonts w:ascii="Arial" w:hAnsi="Arial" w:cs="Arial"/>
          <w:iCs/>
        </w:rPr>
        <w:t xml:space="preserve">: </w:t>
      </w:r>
      <w:r w:rsidR="00166FDA" w:rsidRPr="008C2CF0">
        <w:rPr>
          <w:rFonts w:ascii="Arial" w:hAnsi="Arial" w:cs="Arial"/>
          <w:iCs/>
        </w:rPr>
        <w:t xml:space="preserve"> $1,739.48, an increase of $0.08. </w:t>
      </w:r>
      <w:r w:rsidRPr="008C2CF0">
        <w:rPr>
          <w:rFonts w:ascii="Arial" w:hAnsi="Arial" w:cs="Arial"/>
          <w:iCs/>
        </w:rPr>
        <w:t xml:space="preserve"> </w:t>
      </w:r>
    </w:p>
    <w:p w14:paraId="1D4387C1" w14:textId="66FF8E5F" w:rsidR="00166FDA" w:rsidRPr="008C2CF0" w:rsidRDefault="0058117A" w:rsidP="0058117A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 w:rsidRPr="008C2CF0">
        <w:rPr>
          <w:rFonts w:ascii="Arial" w:hAnsi="Arial" w:cs="Arial"/>
        </w:rPr>
        <w:t>Introduction of new Be</w:t>
      </w:r>
      <w:r w:rsidR="00166FDA" w:rsidRPr="008C2CF0">
        <w:rPr>
          <w:rFonts w:ascii="Arial" w:hAnsi="Arial" w:cs="Arial"/>
        </w:rPr>
        <w:t>n</w:t>
      </w:r>
      <w:r w:rsidR="00F76D4D" w:rsidRPr="008C2CF0">
        <w:rPr>
          <w:rFonts w:ascii="Arial" w:hAnsi="Arial" w:cs="Arial"/>
        </w:rPr>
        <w:t>icia Commissioner Dr. Miki Paul</w:t>
      </w:r>
      <w:r w:rsidR="0005316B">
        <w:rPr>
          <w:rFonts w:ascii="Arial" w:hAnsi="Arial" w:cs="Arial"/>
        </w:rPr>
        <w:t>, who</w:t>
      </w:r>
      <w:r w:rsidR="003546CD" w:rsidRPr="008C2CF0">
        <w:rPr>
          <w:rFonts w:ascii="Arial" w:hAnsi="Arial" w:cs="Arial"/>
        </w:rPr>
        <w:t xml:space="preserve"> is a travelin</w:t>
      </w:r>
      <w:r w:rsidR="00F76D4D" w:rsidRPr="008C2CF0">
        <w:rPr>
          <w:rFonts w:ascii="Arial" w:hAnsi="Arial" w:cs="Arial"/>
        </w:rPr>
        <w:t>g psychologist. During COVID</w:t>
      </w:r>
      <w:r w:rsidR="00A02C39">
        <w:rPr>
          <w:rFonts w:ascii="Arial" w:hAnsi="Arial" w:cs="Arial"/>
        </w:rPr>
        <w:t xml:space="preserve"> her </w:t>
      </w:r>
      <w:r w:rsidR="00F76D4D" w:rsidRPr="008C2CF0">
        <w:rPr>
          <w:rFonts w:ascii="Arial" w:hAnsi="Arial" w:cs="Arial"/>
        </w:rPr>
        <w:t xml:space="preserve">sessions were conducted over the phone and via Zoom. </w:t>
      </w:r>
      <w:r w:rsidR="00A02C39">
        <w:rPr>
          <w:rFonts w:ascii="Arial" w:hAnsi="Arial" w:cs="Arial"/>
        </w:rPr>
        <w:t xml:space="preserve">A </w:t>
      </w:r>
      <w:r w:rsidR="00F76D4D" w:rsidRPr="008C2CF0">
        <w:rPr>
          <w:rFonts w:ascii="Arial" w:hAnsi="Arial" w:cs="Arial"/>
        </w:rPr>
        <w:t>fun fact</w:t>
      </w:r>
      <w:r w:rsidR="00A02C39">
        <w:rPr>
          <w:rFonts w:ascii="Arial" w:hAnsi="Arial" w:cs="Arial"/>
        </w:rPr>
        <w:t>: H</w:t>
      </w:r>
      <w:r w:rsidR="00F76D4D" w:rsidRPr="008C2CF0">
        <w:rPr>
          <w:rFonts w:ascii="Arial" w:hAnsi="Arial" w:cs="Arial"/>
        </w:rPr>
        <w:t xml:space="preserve">er </w:t>
      </w:r>
      <w:r w:rsidR="003546CD" w:rsidRPr="008C2CF0">
        <w:rPr>
          <w:rFonts w:ascii="Arial" w:hAnsi="Arial" w:cs="Arial"/>
        </w:rPr>
        <w:lastRenderedPageBreak/>
        <w:t xml:space="preserve">entire collection of Psychology books </w:t>
      </w:r>
      <w:r w:rsidR="00495AC9" w:rsidRPr="008C2CF0">
        <w:rPr>
          <w:rFonts w:ascii="Arial" w:hAnsi="Arial" w:cs="Arial"/>
        </w:rPr>
        <w:t>made their debut in the</w:t>
      </w:r>
      <w:r w:rsidR="00947DA0" w:rsidRPr="008C2CF0">
        <w:rPr>
          <w:rFonts w:ascii="Arial" w:hAnsi="Arial" w:cs="Arial"/>
        </w:rPr>
        <w:t xml:space="preserve"> movie “Tin Cup” and she was paid</w:t>
      </w:r>
      <w:r w:rsidR="003546CD" w:rsidRPr="008C2CF0">
        <w:rPr>
          <w:rFonts w:ascii="Arial" w:hAnsi="Arial" w:cs="Arial"/>
        </w:rPr>
        <w:t xml:space="preserve"> $150</w:t>
      </w:r>
      <w:r w:rsidR="00947DA0" w:rsidRPr="008C2CF0">
        <w:rPr>
          <w:rFonts w:ascii="Arial" w:hAnsi="Arial" w:cs="Arial"/>
        </w:rPr>
        <w:t>0 for their use on display</w:t>
      </w:r>
      <w:r w:rsidR="00A02C39">
        <w:rPr>
          <w:rFonts w:ascii="Arial" w:hAnsi="Arial" w:cs="Arial"/>
        </w:rPr>
        <w:t>!</w:t>
      </w:r>
      <w:r w:rsidR="00947DA0" w:rsidRPr="008C2CF0">
        <w:rPr>
          <w:rFonts w:ascii="Arial" w:hAnsi="Arial" w:cs="Arial"/>
        </w:rPr>
        <w:t xml:space="preserve"> </w:t>
      </w:r>
      <w:r w:rsidR="005C4FA6" w:rsidRPr="008C2CF0">
        <w:rPr>
          <w:rFonts w:ascii="Arial" w:hAnsi="Arial" w:cs="Arial"/>
        </w:rPr>
        <w:t>Commiss</w:t>
      </w:r>
      <w:r w:rsidR="003627D3" w:rsidRPr="008C2CF0">
        <w:rPr>
          <w:rFonts w:ascii="Arial" w:hAnsi="Arial" w:cs="Arial"/>
        </w:rPr>
        <w:t xml:space="preserve">ioners </w:t>
      </w:r>
      <w:r w:rsidR="00A02C39">
        <w:rPr>
          <w:rFonts w:ascii="Arial" w:hAnsi="Arial" w:cs="Arial"/>
        </w:rPr>
        <w:t xml:space="preserve">gave her a </w:t>
      </w:r>
      <w:r w:rsidR="003627D3" w:rsidRPr="008C2CF0">
        <w:rPr>
          <w:rFonts w:ascii="Arial" w:hAnsi="Arial" w:cs="Arial"/>
        </w:rPr>
        <w:t>warm welcomed</w:t>
      </w:r>
      <w:r w:rsidR="003546CD" w:rsidRPr="008C2CF0">
        <w:rPr>
          <w:rFonts w:ascii="Arial" w:hAnsi="Arial" w:cs="Arial"/>
        </w:rPr>
        <w:t xml:space="preserve">. </w:t>
      </w:r>
    </w:p>
    <w:p w14:paraId="7B1D74F3" w14:textId="16BA96B0" w:rsidR="0058117A" w:rsidRPr="008C2CF0" w:rsidRDefault="0058117A" w:rsidP="0058117A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 w:rsidRPr="008C2CF0">
        <w:rPr>
          <w:rFonts w:ascii="Arial" w:hAnsi="Arial" w:cs="Arial"/>
          <w:iCs/>
        </w:rPr>
        <w:t xml:space="preserve">Juneteenth Presentation- </w:t>
      </w:r>
    </w:p>
    <w:p w14:paraId="7BA6761B" w14:textId="41A24B50" w:rsidR="003627D3" w:rsidRPr="008C2CF0" w:rsidRDefault="00835B86" w:rsidP="003627D3">
      <w:pPr>
        <w:pStyle w:val="ListParagraph"/>
        <w:numPr>
          <w:ilvl w:val="1"/>
          <w:numId w:val="1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 w:rsidRPr="008C2CF0">
        <w:rPr>
          <w:rFonts w:ascii="Arial" w:hAnsi="Arial" w:cs="Arial"/>
          <w:iCs/>
        </w:rPr>
        <w:t xml:space="preserve">Student Jada Haley read a poem by Maya Angelou titled “Phenomenal Woman.” Jada shared </w:t>
      </w:r>
      <w:r w:rsidR="00966E30" w:rsidRPr="008C2CF0">
        <w:rPr>
          <w:rFonts w:ascii="Arial" w:hAnsi="Arial" w:cs="Arial"/>
          <w:iCs/>
        </w:rPr>
        <w:t xml:space="preserve">that she began as an orator at a young age through her church </w:t>
      </w:r>
      <w:r w:rsidR="00C17A79">
        <w:rPr>
          <w:rFonts w:ascii="Arial" w:hAnsi="Arial" w:cs="Arial"/>
          <w:iCs/>
        </w:rPr>
        <w:t xml:space="preserve">during </w:t>
      </w:r>
      <w:r w:rsidR="00966E30" w:rsidRPr="008C2CF0">
        <w:rPr>
          <w:rFonts w:ascii="Arial" w:hAnsi="Arial" w:cs="Arial"/>
          <w:iCs/>
        </w:rPr>
        <w:t>compe</w:t>
      </w:r>
      <w:r w:rsidR="003627D3" w:rsidRPr="008C2CF0">
        <w:rPr>
          <w:rFonts w:ascii="Arial" w:hAnsi="Arial" w:cs="Arial"/>
          <w:iCs/>
        </w:rPr>
        <w:t>titions. She</w:t>
      </w:r>
      <w:r w:rsidR="00C17A79">
        <w:rPr>
          <w:rFonts w:ascii="Arial" w:hAnsi="Arial" w:cs="Arial"/>
          <w:iCs/>
        </w:rPr>
        <w:t xml:space="preserve"> </w:t>
      </w:r>
      <w:r w:rsidR="003627D3" w:rsidRPr="008C2CF0">
        <w:rPr>
          <w:rFonts w:ascii="Arial" w:hAnsi="Arial" w:cs="Arial"/>
          <w:iCs/>
        </w:rPr>
        <w:t>finished 1</w:t>
      </w:r>
      <w:r w:rsidR="003627D3" w:rsidRPr="008C2CF0">
        <w:rPr>
          <w:rFonts w:ascii="Arial" w:hAnsi="Arial" w:cs="Arial"/>
          <w:iCs/>
          <w:vertAlign w:val="superscript"/>
        </w:rPr>
        <w:t>st</w:t>
      </w:r>
      <w:r w:rsidR="003627D3" w:rsidRPr="008C2CF0">
        <w:rPr>
          <w:rFonts w:ascii="Arial" w:hAnsi="Arial" w:cs="Arial"/>
          <w:iCs/>
        </w:rPr>
        <w:t xml:space="preserve"> place </w:t>
      </w:r>
      <w:r w:rsidR="00C17A79">
        <w:rPr>
          <w:rFonts w:ascii="Arial" w:hAnsi="Arial" w:cs="Arial"/>
          <w:iCs/>
        </w:rPr>
        <w:t xml:space="preserve">in </w:t>
      </w:r>
      <w:r w:rsidR="003627D3" w:rsidRPr="008C2CF0">
        <w:rPr>
          <w:rFonts w:ascii="Arial" w:hAnsi="Arial" w:cs="Arial"/>
          <w:iCs/>
        </w:rPr>
        <w:t xml:space="preserve">several competitions </w:t>
      </w:r>
      <w:r w:rsidR="00C17A79">
        <w:rPr>
          <w:rFonts w:ascii="Arial" w:hAnsi="Arial" w:cs="Arial"/>
          <w:iCs/>
        </w:rPr>
        <w:t>since a</w:t>
      </w:r>
      <w:r w:rsidR="003627D3" w:rsidRPr="008C2CF0">
        <w:rPr>
          <w:rFonts w:ascii="Arial" w:hAnsi="Arial" w:cs="Arial"/>
          <w:iCs/>
        </w:rPr>
        <w:t>nd maintain</w:t>
      </w:r>
      <w:r w:rsidR="00C17A79">
        <w:rPr>
          <w:rFonts w:ascii="Arial" w:hAnsi="Arial" w:cs="Arial"/>
          <w:iCs/>
        </w:rPr>
        <w:t>s</w:t>
      </w:r>
      <w:r w:rsidR="003627D3" w:rsidRPr="008C2CF0">
        <w:rPr>
          <w:rFonts w:ascii="Arial" w:hAnsi="Arial" w:cs="Arial"/>
          <w:iCs/>
        </w:rPr>
        <w:t xml:space="preserve"> her honor roll student status. Jada proudly shared that she has </w:t>
      </w:r>
      <w:r w:rsidR="00C17A79" w:rsidRPr="008C2CF0">
        <w:rPr>
          <w:rFonts w:ascii="Arial" w:hAnsi="Arial" w:cs="Arial"/>
          <w:iCs/>
        </w:rPr>
        <w:t>perseve</w:t>
      </w:r>
      <w:r w:rsidR="00C17A79">
        <w:rPr>
          <w:rFonts w:ascii="Arial" w:hAnsi="Arial" w:cs="Arial"/>
          <w:iCs/>
        </w:rPr>
        <w:t xml:space="preserve">red </w:t>
      </w:r>
      <w:r w:rsidR="003627D3" w:rsidRPr="008C2CF0">
        <w:rPr>
          <w:rFonts w:ascii="Arial" w:hAnsi="Arial" w:cs="Arial"/>
          <w:iCs/>
        </w:rPr>
        <w:t xml:space="preserve">and despite </w:t>
      </w:r>
      <w:r w:rsidR="00C17A79">
        <w:rPr>
          <w:rFonts w:ascii="Arial" w:hAnsi="Arial" w:cs="Arial"/>
          <w:iCs/>
        </w:rPr>
        <w:t xml:space="preserve">a </w:t>
      </w:r>
      <w:r w:rsidR="003627D3" w:rsidRPr="008C2CF0">
        <w:rPr>
          <w:rFonts w:ascii="Arial" w:hAnsi="Arial" w:cs="Arial"/>
          <w:iCs/>
        </w:rPr>
        <w:t xml:space="preserve">disability, she </w:t>
      </w:r>
      <w:r w:rsidR="00C17A79">
        <w:rPr>
          <w:rFonts w:ascii="Arial" w:hAnsi="Arial" w:cs="Arial"/>
          <w:iCs/>
        </w:rPr>
        <w:t xml:space="preserve">is </w:t>
      </w:r>
      <w:r w:rsidR="003627D3" w:rsidRPr="008C2CF0">
        <w:rPr>
          <w:rFonts w:ascii="Arial" w:hAnsi="Arial" w:cs="Arial"/>
          <w:iCs/>
        </w:rPr>
        <w:t>overcom</w:t>
      </w:r>
      <w:r w:rsidR="00C17A79">
        <w:rPr>
          <w:rFonts w:ascii="Arial" w:hAnsi="Arial" w:cs="Arial"/>
          <w:iCs/>
        </w:rPr>
        <w:t>ing</w:t>
      </w:r>
      <w:r w:rsidR="003627D3" w:rsidRPr="008C2CF0">
        <w:rPr>
          <w:rFonts w:ascii="Arial" w:hAnsi="Arial" w:cs="Arial"/>
          <w:iCs/>
        </w:rPr>
        <w:t xml:space="preserve"> it and </w:t>
      </w:r>
      <w:r w:rsidR="007D69AC" w:rsidRPr="008C2CF0">
        <w:rPr>
          <w:rFonts w:ascii="Arial" w:hAnsi="Arial" w:cs="Arial"/>
          <w:iCs/>
        </w:rPr>
        <w:t>purs</w:t>
      </w:r>
      <w:r w:rsidR="007D69AC">
        <w:rPr>
          <w:rFonts w:ascii="Arial" w:hAnsi="Arial" w:cs="Arial"/>
          <w:iCs/>
        </w:rPr>
        <w:t>uing</w:t>
      </w:r>
      <w:r w:rsidR="003627D3" w:rsidRPr="008C2CF0">
        <w:rPr>
          <w:rFonts w:ascii="Arial" w:hAnsi="Arial" w:cs="Arial"/>
          <w:iCs/>
        </w:rPr>
        <w:t xml:space="preserve"> her passion as an orator. </w:t>
      </w:r>
    </w:p>
    <w:p w14:paraId="290EB8D8" w14:textId="5E1FC854" w:rsidR="00F76D4D" w:rsidRPr="008C2CF0" w:rsidRDefault="00F76D4D" w:rsidP="0058117A">
      <w:pPr>
        <w:pStyle w:val="ListParagraph"/>
        <w:numPr>
          <w:ilvl w:val="1"/>
          <w:numId w:val="1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 w:rsidRPr="008C2CF0">
        <w:rPr>
          <w:rFonts w:ascii="Arial" w:hAnsi="Arial" w:cs="Arial"/>
          <w:iCs/>
        </w:rPr>
        <w:t xml:space="preserve">Commissioner </w:t>
      </w:r>
      <w:proofErr w:type="spellStart"/>
      <w:r w:rsidRPr="008C2CF0">
        <w:rPr>
          <w:rFonts w:ascii="Arial" w:hAnsi="Arial" w:cs="Arial"/>
          <w:iCs/>
        </w:rPr>
        <w:t>Lemos</w:t>
      </w:r>
      <w:proofErr w:type="spellEnd"/>
      <w:r w:rsidRPr="008C2CF0">
        <w:rPr>
          <w:rFonts w:ascii="Arial" w:hAnsi="Arial" w:cs="Arial"/>
          <w:iCs/>
        </w:rPr>
        <w:t xml:space="preserve"> </w:t>
      </w:r>
      <w:r w:rsidR="007D69AC">
        <w:rPr>
          <w:rFonts w:ascii="Arial" w:hAnsi="Arial" w:cs="Arial"/>
          <w:iCs/>
        </w:rPr>
        <w:t>encouraged Jada to consider</w:t>
      </w:r>
      <w:r w:rsidR="003627D3" w:rsidRPr="008C2CF0">
        <w:rPr>
          <w:rFonts w:ascii="Arial" w:hAnsi="Arial" w:cs="Arial"/>
          <w:iCs/>
        </w:rPr>
        <w:t xml:space="preserve"> </w:t>
      </w:r>
      <w:r w:rsidR="00C17A79">
        <w:rPr>
          <w:rFonts w:ascii="Arial" w:hAnsi="Arial" w:cs="Arial"/>
          <w:iCs/>
        </w:rPr>
        <w:t xml:space="preserve">the </w:t>
      </w:r>
      <w:r w:rsidR="003627D3" w:rsidRPr="008C2CF0">
        <w:rPr>
          <w:rFonts w:ascii="Arial" w:hAnsi="Arial" w:cs="Arial"/>
          <w:iCs/>
        </w:rPr>
        <w:t xml:space="preserve">opening on the SCWG for a </w:t>
      </w:r>
      <w:r w:rsidR="0040627E" w:rsidRPr="008C2CF0">
        <w:rPr>
          <w:rFonts w:ascii="Arial" w:hAnsi="Arial" w:cs="Arial"/>
          <w:iCs/>
        </w:rPr>
        <w:t>Youth Co</w:t>
      </w:r>
      <w:r w:rsidR="003627D3" w:rsidRPr="008C2CF0">
        <w:rPr>
          <w:rFonts w:ascii="Arial" w:hAnsi="Arial" w:cs="Arial"/>
          <w:iCs/>
        </w:rPr>
        <w:t xml:space="preserve">mmissioner.  </w:t>
      </w:r>
    </w:p>
    <w:p w14:paraId="4836838C" w14:textId="50C0D800" w:rsidR="0058117A" w:rsidRPr="008C2CF0" w:rsidRDefault="00F76D4D" w:rsidP="0058117A">
      <w:pPr>
        <w:pStyle w:val="ListParagraph"/>
        <w:numPr>
          <w:ilvl w:val="1"/>
          <w:numId w:val="1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 w:rsidRPr="008C2CF0">
        <w:rPr>
          <w:rFonts w:ascii="Arial" w:hAnsi="Arial" w:cs="Arial"/>
          <w:iCs/>
        </w:rPr>
        <w:t xml:space="preserve">Juneteenth </w:t>
      </w:r>
      <w:r w:rsidR="0058117A" w:rsidRPr="008C2CF0">
        <w:rPr>
          <w:rFonts w:ascii="Arial" w:hAnsi="Arial" w:cs="Arial"/>
          <w:iCs/>
        </w:rPr>
        <w:t>Federa</w:t>
      </w:r>
      <w:r w:rsidRPr="008C2CF0">
        <w:rPr>
          <w:rFonts w:ascii="Arial" w:hAnsi="Arial" w:cs="Arial"/>
          <w:iCs/>
        </w:rPr>
        <w:t xml:space="preserve">l Holiday – Commissioner </w:t>
      </w:r>
      <w:r w:rsidR="0058117A" w:rsidRPr="008C2CF0">
        <w:rPr>
          <w:rFonts w:ascii="Arial" w:hAnsi="Arial" w:cs="Arial"/>
          <w:iCs/>
        </w:rPr>
        <w:t>Nguyen</w:t>
      </w:r>
      <w:r w:rsidR="00A574A4" w:rsidRPr="008C2CF0">
        <w:rPr>
          <w:rFonts w:ascii="Arial" w:hAnsi="Arial" w:cs="Arial"/>
          <w:iCs/>
        </w:rPr>
        <w:t xml:space="preserve"> </w:t>
      </w:r>
      <w:r w:rsidR="005C4FA6" w:rsidRPr="008C2CF0">
        <w:rPr>
          <w:rFonts w:ascii="Arial" w:hAnsi="Arial" w:cs="Arial"/>
          <w:iCs/>
        </w:rPr>
        <w:t>brie</w:t>
      </w:r>
      <w:r w:rsidR="007D69AC">
        <w:rPr>
          <w:rFonts w:ascii="Arial" w:hAnsi="Arial" w:cs="Arial"/>
          <w:iCs/>
        </w:rPr>
        <w:t xml:space="preserve">fly shared that </w:t>
      </w:r>
      <w:r w:rsidR="003627D3" w:rsidRPr="008C2CF0">
        <w:rPr>
          <w:rFonts w:ascii="Arial" w:hAnsi="Arial" w:cs="Arial"/>
          <w:iCs/>
        </w:rPr>
        <w:t>the California State Legislature has commemorated Juneteenth with the passage of an annual Senate Resolution, which is authored by</w:t>
      </w:r>
      <w:r w:rsidR="005C4FA6" w:rsidRPr="008C2CF0">
        <w:rPr>
          <w:rFonts w:ascii="Arial" w:hAnsi="Arial" w:cs="Arial"/>
          <w:iCs/>
        </w:rPr>
        <w:t xml:space="preserve"> Senator Steven Bradford </w:t>
      </w:r>
      <w:r w:rsidR="003627D3" w:rsidRPr="008C2CF0">
        <w:rPr>
          <w:rFonts w:ascii="Arial" w:hAnsi="Arial" w:cs="Arial"/>
          <w:iCs/>
        </w:rPr>
        <w:t>over the past several years</w:t>
      </w:r>
      <w:r w:rsidR="005C4FA6" w:rsidRPr="008C2CF0">
        <w:rPr>
          <w:rFonts w:ascii="Arial" w:hAnsi="Arial" w:cs="Arial"/>
          <w:iCs/>
        </w:rPr>
        <w:t xml:space="preserve">. </w:t>
      </w:r>
    </w:p>
    <w:p w14:paraId="042CBDB0" w14:textId="3913E680" w:rsidR="00A574A4" w:rsidRPr="008C2CF0" w:rsidRDefault="00A574A4" w:rsidP="0058117A">
      <w:pPr>
        <w:pStyle w:val="ListParagraph"/>
        <w:numPr>
          <w:ilvl w:val="1"/>
          <w:numId w:val="1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 w:rsidRPr="008C2CF0">
        <w:rPr>
          <w:rFonts w:ascii="Arial" w:hAnsi="Arial" w:cs="Arial"/>
          <w:iCs/>
        </w:rPr>
        <w:t xml:space="preserve">Commissioner Sanchez will </w:t>
      </w:r>
      <w:r w:rsidR="003627D3" w:rsidRPr="008C2CF0">
        <w:rPr>
          <w:rFonts w:ascii="Arial" w:hAnsi="Arial" w:cs="Arial"/>
          <w:iCs/>
        </w:rPr>
        <w:t>attend Fairfield’s</w:t>
      </w:r>
      <w:r w:rsidRPr="008C2CF0">
        <w:rPr>
          <w:rFonts w:ascii="Arial" w:hAnsi="Arial" w:cs="Arial"/>
          <w:iCs/>
        </w:rPr>
        <w:t xml:space="preserve"> first</w:t>
      </w:r>
      <w:r w:rsidR="003627D3" w:rsidRPr="008C2CF0">
        <w:rPr>
          <w:rFonts w:ascii="Arial" w:hAnsi="Arial" w:cs="Arial"/>
          <w:iCs/>
        </w:rPr>
        <w:t xml:space="preserve"> Juneteenth event this Saturday</w:t>
      </w:r>
      <w:r w:rsidR="001420DC">
        <w:rPr>
          <w:rFonts w:ascii="Arial" w:hAnsi="Arial" w:cs="Arial"/>
          <w:iCs/>
        </w:rPr>
        <w:t>.</w:t>
      </w:r>
    </w:p>
    <w:p w14:paraId="4BD91A0D" w14:textId="3B519EFA" w:rsidR="004E1F90" w:rsidRPr="001D37F5" w:rsidRDefault="0058117A" w:rsidP="001D37F5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 w:rsidRPr="001D37F5">
        <w:rPr>
          <w:rFonts w:ascii="Arial" w:hAnsi="Arial" w:cs="Arial"/>
          <w:iCs/>
        </w:rPr>
        <w:t>Inter</w:t>
      </w:r>
      <w:r w:rsidR="005A44B9" w:rsidRPr="001D37F5">
        <w:rPr>
          <w:rFonts w:ascii="Arial" w:hAnsi="Arial" w:cs="Arial"/>
          <w:iCs/>
        </w:rPr>
        <w:t>national Rescue Committee, Anti-</w:t>
      </w:r>
      <w:r w:rsidRPr="001D37F5">
        <w:rPr>
          <w:rFonts w:ascii="Arial" w:hAnsi="Arial" w:cs="Arial"/>
          <w:iCs/>
        </w:rPr>
        <w:t>Trafficking Outreach Presentation</w:t>
      </w:r>
      <w:r w:rsidR="005A44B9" w:rsidRPr="001D37F5">
        <w:rPr>
          <w:rFonts w:ascii="Arial" w:hAnsi="Arial" w:cs="Arial"/>
          <w:iCs/>
        </w:rPr>
        <w:t xml:space="preserve"> </w:t>
      </w:r>
      <w:r w:rsidRPr="001D37F5">
        <w:rPr>
          <w:rFonts w:ascii="Arial" w:hAnsi="Arial" w:cs="Arial"/>
          <w:iCs/>
        </w:rPr>
        <w:t>- Roger Freeman</w:t>
      </w:r>
      <w:r w:rsidR="007D69AC" w:rsidRPr="001D37F5">
        <w:rPr>
          <w:rFonts w:ascii="Arial" w:hAnsi="Arial" w:cs="Arial"/>
          <w:iCs/>
        </w:rPr>
        <w:t>.</w:t>
      </w:r>
      <w:r w:rsidR="000F2C03" w:rsidRPr="001D37F5">
        <w:rPr>
          <w:rFonts w:ascii="Arial" w:hAnsi="Arial" w:cs="Arial"/>
          <w:iCs/>
        </w:rPr>
        <w:t xml:space="preserve"> Resources are available for </w:t>
      </w:r>
      <w:r w:rsidR="00566A2E" w:rsidRPr="001D37F5">
        <w:rPr>
          <w:rFonts w:ascii="Arial" w:hAnsi="Arial" w:cs="Arial"/>
          <w:iCs/>
        </w:rPr>
        <w:t>victims and for those who want to offer</w:t>
      </w:r>
      <w:r w:rsidR="007D69AC" w:rsidRPr="001D37F5">
        <w:rPr>
          <w:rFonts w:ascii="Arial" w:hAnsi="Arial" w:cs="Arial"/>
          <w:iCs/>
        </w:rPr>
        <w:t xml:space="preserve"> help</w:t>
      </w:r>
      <w:r w:rsidR="00566A2E" w:rsidRPr="001D37F5">
        <w:rPr>
          <w:rFonts w:ascii="Arial" w:hAnsi="Arial" w:cs="Arial"/>
          <w:iCs/>
        </w:rPr>
        <w:t>.</w:t>
      </w:r>
      <w:r w:rsidR="007D69AC" w:rsidRPr="001D37F5">
        <w:rPr>
          <w:rFonts w:ascii="Arial" w:hAnsi="Arial" w:cs="Arial"/>
          <w:iCs/>
        </w:rPr>
        <w:t xml:space="preserve"> The non-profit,</w:t>
      </w:r>
      <w:r w:rsidR="00566A2E" w:rsidRPr="001D37F5">
        <w:rPr>
          <w:rFonts w:ascii="Arial" w:hAnsi="Arial" w:cs="Arial"/>
          <w:iCs/>
        </w:rPr>
        <w:t xml:space="preserve"> </w:t>
      </w:r>
      <w:r w:rsidR="007D69AC" w:rsidRPr="001D37F5">
        <w:rPr>
          <w:rFonts w:ascii="Arial" w:hAnsi="Arial" w:cs="Arial"/>
          <w:iCs/>
        </w:rPr>
        <w:t>I</w:t>
      </w:r>
      <w:r w:rsidR="00566A2E" w:rsidRPr="001D37F5">
        <w:rPr>
          <w:rFonts w:ascii="Arial" w:hAnsi="Arial" w:cs="Arial"/>
          <w:iCs/>
        </w:rPr>
        <w:t xml:space="preserve">RC has been around since 1933. Albert Einstein </w:t>
      </w:r>
      <w:r w:rsidR="001D37F5" w:rsidRPr="001D37F5">
        <w:rPr>
          <w:rFonts w:ascii="Arial" w:hAnsi="Arial" w:cs="Arial"/>
          <w:iCs/>
        </w:rPr>
        <w:t xml:space="preserve">took program to </w:t>
      </w:r>
      <w:r w:rsidR="00566A2E" w:rsidRPr="001D37F5">
        <w:rPr>
          <w:rFonts w:ascii="Arial" w:hAnsi="Arial" w:cs="Arial"/>
          <w:iCs/>
        </w:rPr>
        <w:t xml:space="preserve">Europe </w:t>
      </w:r>
      <w:r w:rsidR="001D37F5" w:rsidRPr="001D37F5">
        <w:rPr>
          <w:rFonts w:ascii="Arial" w:hAnsi="Arial" w:cs="Arial"/>
          <w:iCs/>
        </w:rPr>
        <w:t>to create the n</w:t>
      </w:r>
      <w:r w:rsidR="00566A2E" w:rsidRPr="001D37F5">
        <w:rPr>
          <w:rFonts w:ascii="Arial" w:hAnsi="Arial" w:cs="Arial"/>
          <w:iCs/>
        </w:rPr>
        <w:t>on-profit globally</w:t>
      </w:r>
      <w:r w:rsidR="001D37F5" w:rsidRPr="001D37F5">
        <w:rPr>
          <w:rFonts w:ascii="Arial" w:hAnsi="Arial" w:cs="Arial"/>
          <w:iCs/>
        </w:rPr>
        <w:t xml:space="preserve"> with a focus to h</w:t>
      </w:r>
      <w:r w:rsidR="00566A2E" w:rsidRPr="001D37F5">
        <w:rPr>
          <w:rFonts w:ascii="Arial" w:hAnsi="Arial" w:cs="Arial"/>
          <w:iCs/>
        </w:rPr>
        <w:t xml:space="preserve">elp those to offer hope. </w:t>
      </w:r>
      <w:r w:rsidR="001D37F5">
        <w:rPr>
          <w:rFonts w:ascii="Arial" w:hAnsi="Arial" w:cs="Arial"/>
          <w:iCs/>
        </w:rPr>
        <w:t>S</w:t>
      </w:r>
      <w:r w:rsidR="00566A2E" w:rsidRPr="001D37F5">
        <w:rPr>
          <w:rFonts w:ascii="Arial" w:hAnsi="Arial" w:cs="Arial"/>
          <w:iCs/>
        </w:rPr>
        <w:t xml:space="preserve">ervices </w:t>
      </w:r>
      <w:r w:rsidR="001D37F5">
        <w:rPr>
          <w:rFonts w:ascii="Arial" w:hAnsi="Arial" w:cs="Arial"/>
          <w:iCs/>
        </w:rPr>
        <w:t xml:space="preserve">are provided in Europe, </w:t>
      </w:r>
      <w:r w:rsidR="00566A2E" w:rsidRPr="001D37F5">
        <w:rPr>
          <w:rFonts w:ascii="Arial" w:hAnsi="Arial" w:cs="Arial"/>
          <w:iCs/>
        </w:rPr>
        <w:t xml:space="preserve">with offices in KS, NY, CA (SD, Turlock, Sacramento). </w:t>
      </w:r>
      <w:r w:rsidR="001D37F5">
        <w:rPr>
          <w:rFonts w:ascii="Arial" w:hAnsi="Arial" w:cs="Arial"/>
          <w:iCs/>
        </w:rPr>
        <w:t>In</w:t>
      </w:r>
      <w:r w:rsidR="00566A2E" w:rsidRPr="001D37F5">
        <w:rPr>
          <w:rFonts w:ascii="Arial" w:hAnsi="Arial" w:cs="Arial"/>
          <w:iCs/>
        </w:rPr>
        <w:t xml:space="preserve"> 1986, </w:t>
      </w:r>
      <w:r w:rsidR="005A44B9" w:rsidRPr="001D37F5">
        <w:rPr>
          <w:rFonts w:ascii="Arial" w:hAnsi="Arial" w:cs="Arial"/>
          <w:iCs/>
        </w:rPr>
        <w:t>IR</w:t>
      </w:r>
      <w:r w:rsidR="001D37F5">
        <w:rPr>
          <w:rFonts w:ascii="Arial" w:hAnsi="Arial" w:cs="Arial"/>
          <w:iCs/>
        </w:rPr>
        <w:t>C began providing r</w:t>
      </w:r>
      <w:r w:rsidR="00566A2E" w:rsidRPr="001D37F5">
        <w:rPr>
          <w:rFonts w:ascii="Arial" w:hAnsi="Arial" w:cs="Arial"/>
          <w:iCs/>
        </w:rPr>
        <w:t>efugee sett</w:t>
      </w:r>
      <w:r w:rsidR="005A44B9" w:rsidRPr="001D37F5">
        <w:rPr>
          <w:rFonts w:ascii="Arial" w:hAnsi="Arial" w:cs="Arial"/>
          <w:iCs/>
        </w:rPr>
        <w:t xml:space="preserve">lement </w:t>
      </w:r>
      <w:r w:rsidR="001D37F5">
        <w:rPr>
          <w:rFonts w:ascii="Arial" w:hAnsi="Arial" w:cs="Arial"/>
          <w:iCs/>
        </w:rPr>
        <w:t>support</w:t>
      </w:r>
      <w:r w:rsidR="005A44B9" w:rsidRPr="001D37F5">
        <w:rPr>
          <w:rFonts w:ascii="Arial" w:hAnsi="Arial" w:cs="Arial"/>
          <w:iCs/>
        </w:rPr>
        <w:t>, but for</w:t>
      </w:r>
      <w:r w:rsidR="00566A2E" w:rsidRPr="001D37F5">
        <w:rPr>
          <w:rFonts w:ascii="Arial" w:hAnsi="Arial" w:cs="Arial"/>
          <w:iCs/>
        </w:rPr>
        <w:t xml:space="preserve"> the past 7 years, </w:t>
      </w:r>
      <w:r w:rsidR="001D37F5">
        <w:rPr>
          <w:rFonts w:ascii="Arial" w:hAnsi="Arial" w:cs="Arial"/>
          <w:iCs/>
        </w:rPr>
        <w:t xml:space="preserve">they have also </w:t>
      </w:r>
      <w:r w:rsidR="00F879D4" w:rsidRPr="001D37F5">
        <w:rPr>
          <w:rFonts w:ascii="Arial" w:hAnsi="Arial" w:cs="Arial"/>
          <w:iCs/>
        </w:rPr>
        <w:t xml:space="preserve">focused on </w:t>
      </w:r>
      <w:r w:rsidR="00566A2E" w:rsidRPr="001D37F5">
        <w:rPr>
          <w:rFonts w:ascii="Arial" w:hAnsi="Arial" w:cs="Arial"/>
          <w:iCs/>
        </w:rPr>
        <w:t xml:space="preserve">human trafficking. </w:t>
      </w:r>
      <w:r w:rsidR="005A44B9" w:rsidRPr="001D37F5">
        <w:rPr>
          <w:rFonts w:ascii="Arial" w:hAnsi="Arial" w:cs="Arial"/>
          <w:iCs/>
        </w:rPr>
        <w:t>Freeman has</w:t>
      </w:r>
      <w:r w:rsidR="00F879D4" w:rsidRPr="001D37F5">
        <w:rPr>
          <w:rFonts w:ascii="Arial" w:hAnsi="Arial" w:cs="Arial"/>
          <w:iCs/>
        </w:rPr>
        <w:t xml:space="preserve"> been in the social services field for 27 years, work</w:t>
      </w:r>
      <w:r w:rsidR="009D5154">
        <w:rPr>
          <w:rFonts w:ascii="Arial" w:hAnsi="Arial" w:cs="Arial"/>
          <w:iCs/>
        </w:rPr>
        <w:t xml:space="preserve">ing </w:t>
      </w:r>
      <w:r w:rsidR="005A44B9" w:rsidRPr="001D37F5">
        <w:rPr>
          <w:rFonts w:ascii="Arial" w:hAnsi="Arial" w:cs="Arial"/>
          <w:iCs/>
        </w:rPr>
        <w:t xml:space="preserve">at WEAVE, </w:t>
      </w:r>
      <w:r w:rsidR="009D5154">
        <w:rPr>
          <w:rFonts w:ascii="Arial" w:hAnsi="Arial" w:cs="Arial"/>
          <w:iCs/>
        </w:rPr>
        <w:t>and with UC D</w:t>
      </w:r>
      <w:r w:rsidR="005A44B9" w:rsidRPr="001D37F5">
        <w:rPr>
          <w:rFonts w:ascii="Arial" w:hAnsi="Arial" w:cs="Arial"/>
          <w:iCs/>
        </w:rPr>
        <w:t xml:space="preserve">avis as an </w:t>
      </w:r>
      <w:r w:rsidR="00F879D4" w:rsidRPr="001D37F5">
        <w:rPr>
          <w:rFonts w:ascii="Arial" w:hAnsi="Arial" w:cs="Arial"/>
          <w:iCs/>
        </w:rPr>
        <w:t xml:space="preserve">educator and advocate. </w:t>
      </w:r>
      <w:r w:rsidR="005A44B9" w:rsidRPr="001D37F5">
        <w:rPr>
          <w:rFonts w:ascii="Arial" w:hAnsi="Arial" w:cs="Arial"/>
          <w:iCs/>
        </w:rPr>
        <w:t>He</w:t>
      </w:r>
      <w:r w:rsidR="009D5154">
        <w:rPr>
          <w:rFonts w:ascii="Arial" w:hAnsi="Arial" w:cs="Arial"/>
          <w:iCs/>
        </w:rPr>
        <w:t>’s c</w:t>
      </w:r>
      <w:r w:rsidR="005A44B9" w:rsidRPr="001D37F5">
        <w:rPr>
          <w:rFonts w:ascii="Arial" w:hAnsi="Arial" w:cs="Arial"/>
          <w:iCs/>
        </w:rPr>
        <w:t xml:space="preserve">elebrating 5 years with IRC </w:t>
      </w:r>
      <w:r w:rsidR="009D5154">
        <w:rPr>
          <w:rFonts w:ascii="Arial" w:hAnsi="Arial" w:cs="Arial"/>
          <w:iCs/>
        </w:rPr>
        <w:t xml:space="preserve">as a </w:t>
      </w:r>
      <w:r w:rsidR="00F879D4" w:rsidRPr="001D37F5">
        <w:rPr>
          <w:rFonts w:ascii="Arial" w:hAnsi="Arial" w:cs="Arial"/>
          <w:iCs/>
        </w:rPr>
        <w:t xml:space="preserve">public speaker. </w:t>
      </w:r>
      <w:r w:rsidR="005A44B9" w:rsidRPr="001D37F5">
        <w:rPr>
          <w:rFonts w:ascii="Arial" w:hAnsi="Arial" w:cs="Arial"/>
          <w:iCs/>
        </w:rPr>
        <w:t xml:space="preserve"> </w:t>
      </w:r>
      <w:r w:rsidR="004E1F90" w:rsidRPr="001D37F5">
        <w:rPr>
          <w:rFonts w:ascii="Arial" w:hAnsi="Arial" w:cs="Arial"/>
          <w:iCs/>
        </w:rPr>
        <w:t xml:space="preserve"> </w:t>
      </w:r>
    </w:p>
    <w:p w14:paraId="0A14752C" w14:textId="6019E374" w:rsidR="004E1F90" w:rsidRPr="008C2CF0" w:rsidRDefault="004E1F90" w:rsidP="001D37F5">
      <w:pPr>
        <w:pStyle w:val="ListParagraph"/>
        <w:tabs>
          <w:tab w:val="left" w:pos="720"/>
        </w:tabs>
        <w:spacing w:before="120"/>
        <w:rPr>
          <w:rFonts w:ascii="Arial" w:hAnsi="Arial" w:cs="Arial"/>
          <w:iCs/>
        </w:rPr>
      </w:pPr>
      <w:r w:rsidRPr="008C2CF0">
        <w:rPr>
          <w:rFonts w:ascii="Arial" w:hAnsi="Arial" w:cs="Arial"/>
          <w:iCs/>
        </w:rPr>
        <w:t xml:space="preserve">Trafficking Victims Protection Act of 2000 defines trafficking with the A-M-P Model. </w:t>
      </w:r>
    </w:p>
    <w:p w14:paraId="51C1D842" w14:textId="3012D2E4" w:rsidR="004E1F90" w:rsidRPr="008C2CF0" w:rsidRDefault="004E1F90" w:rsidP="005A44B9">
      <w:pPr>
        <w:pStyle w:val="ListParagraph"/>
        <w:numPr>
          <w:ilvl w:val="1"/>
          <w:numId w:val="1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 w:rsidRPr="008C2CF0">
        <w:rPr>
          <w:rFonts w:ascii="Arial" w:hAnsi="Arial" w:cs="Arial"/>
          <w:iCs/>
        </w:rPr>
        <w:t xml:space="preserve">A: Action – Induce, Recruit, </w:t>
      </w:r>
      <w:r w:rsidR="00113CC5" w:rsidRPr="008C2CF0">
        <w:rPr>
          <w:rFonts w:ascii="Arial" w:hAnsi="Arial" w:cs="Arial"/>
          <w:iCs/>
        </w:rPr>
        <w:t>Harbor</w:t>
      </w:r>
      <w:r w:rsidRPr="008C2CF0">
        <w:rPr>
          <w:rFonts w:ascii="Arial" w:hAnsi="Arial" w:cs="Arial"/>
          <w:iCs/>
        </w:rPr>
        <w:t xml:space="preserve">, Transport, Provide, or Obtain. </w:t>
      </w:r>
    </w:p>
    <w:p w14:paraId="36A2036B" w14:textId="14924E78" w:rsidR="004E1F90" w:rsidRPr="008C2CF0" w:rsidRDefault="004E1F90" w:rsidP="005A44B9">
      <w:pPr>
        <w:pStyle w:val="ListParagraph"/>
        <w:numPr>
          <w:ilvl w:val="1"/>
          <w:numId w:val="1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 w:rsidRPr="008C2CF0">
        <w:rPr>
          <w:rFonts w:ascii="Arial" w:hAnsi="Arial" w:cs="Arial"/>
          <w:iCs/>
        </w:rPr>
        <w:t>M: Means through force, fraud, or coercion</w:t>
      </w:r>
    </w:p>
    <w:p w14:paraId="463E363B" w14:textId="3B3BD168" w:rsidR="004E1F90" w:rsidRPr="008C2CF0" w:rsidRDefault="004E1F90" w:rsidP="005A44B9">
      <w:pPr>
        <w:pStyle w:val="ListParagraph"/>
        <w:numPr>
          <w:ilvl w:val="1"/>
          <w:numId w:val="1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 w:rsidRPr="008C2CF0">
        <w:rPr>
          <w:rFonts w:ascii="Arial" w:hAnsi="Arial" w:cs="Arial"/>
          <w:iCs/>
        </w:rPr>
        <w:t xml:space="preserve">P: Purpose of Commercial Sex or Labor Services. </w:t>
      </w:r>
    </w:p>
    <w:p w14:paraId="54A2D7FA" w14:textId="49EAE8C9" w:rsidR="00F879D4" w:rsidRPr="008C2CF0" w:rsidRDefault="0051601A" w:rsidP="0051601A">
      <w:pPr>
        <w:tabs>
          <w:tab w:val="left" w:pos="720"/>
        </w:tabs>
        <w:spacing w:before="120"/>
        <w:ind w:left="360"/>
        <w:rPr>
          <w:rFonts w:ascii="Arial" w:hAnsi="Arial" w:cs="Arial"/>
          <w:iCs/>
          <w:sz w:val="24"/>
          <w:szCs w:val="24"/>
        </w:rPr>
      </w:pPr>
      <w:r w:rsidRPr="008C2CF0">
        <w:rPr>
          <w:rFonts w:ascii="Arial" w:hAnsi="Arial" w:cs="Arial"/>
          <w:iCs/>
          <w:sz w:val="24"/>
          <w:szCs w:val="24"/>
        </w:rPr>
        <w:t xml:space="preserve">Exploiter picks the most vulnerable of the society. </w:t>
      </w:r>
    </w:p>
    <w:p w14:paraId="36DA2171" w14:textId="77777777" w:rsidR="009D5154" w:rsidRDefault="007C3428" w:rsidP="00926FD4">
      <w:pPr>
        <w:tabs>
          <w:tab w:val="left" w:pos="720"/>
        </w:tabs>
        <w:spacing w:before="120"/>
        <w:ind w:left="360"/>
        <w:rPr>
          <w:rFonts w:ascii="Arial" w:hAnsi="Arial" w:cs="Arial"/>
          <w:iCs/>
          <w:sz w:val="24"/>
          <w:szCs w:val="24"/>
        </w:rPr>
      </w:pPr>
      <w:r w:rsidRPr="008C2CF0">
        <w:rPr>
          <w:rFonts w:ascii="Arial" w:hAnsi="Arial" w:cs="Arial"/>
          <w:iCs/>
          <w:sz w:val="24"/>
          <w:szCs w:val="24"/>
        </w:rPr>
        <w:t xml:space="preserve">American statistics: </w:t>
      </w:r>
      <w:r w:rsidR="009D5154">
        <w:rPr>
          <w:rFonts w:ascii="Arial" w:hAnsi="Arial" w:cs="Arial"/>
          <w:iCs/>
          <w:sz w:val="24"/>
          <w:szCs w:val="24"/>
        </w:rPr>
        <w:t>H</w:t>
      </w:r>
      <w:r w:rsidRPr="008C2CF0">
        <w:rPr>
          <w:rFonts w:ascii="Arial" w:hAnsi="Arial" w:cs="Arial"/>
          <w:iCs/>
          <w:sz w:val="24"/>
          <w:szCs w:val="24"/>
        </w:rPr>
        <w:t xml:space="preserve">uman trafficking has been identified in all 50 states. More than 40,000 calls </w:t>
      </w:r>
      <w:r w:rsidR="009D5154">
        <w:rPr>
          <w:rFonts w:ascii="Arial" w:hAnsi="Arial" w:cs="Arial"/>
          <w:iCs/>
          <w:sz w:val="24"/>
          <w:szCs w:val="24"/>
        </w:rPr>
        <w:t xml:space="preserve">were </w:t>
      </w:r>
      <w:r w:rsidRPr="008C2CF0">
        <w:rPr>
          <w:rFonts w:ascii="Arial" w:hAnsi="Arial" w:cs="Arial"/>
          <w:iCs/>
          <w:sz w:val="24"/>
          <w:szCs w:val="24"/>
        </w:rPr>
        <w:t xml:space="preserve">made to the National Human Trafficking Hotline from 2007-2017. </w:t>
      </w:r>
      <w:r w:rsidR="00D64B29" w:rsidRPr="008C2CF0">
        <w:rPr>
          <w:rFonts w:ascii="Arial" w:hAnsi="Arial" w:cs="Arial"/>
          <w:iCs/>
          <w:sz w:val="24"/>
          <w:szCs w:val="24"/>
        </w:rPr>
        <w:t xml:space="preserve">Homeless youth – 7.4% exploited for labor trafficking and 15% for sex trafficking. Both sex and labor trafficked is 3%. </w:t>
      </w:r>
      <w:r w:rsidR="009D5154">
        <w:rPr>
          <w:rFonts w:ascii="Arial" w:hAnsi="Arial" w:cs="Arial"/>
          <w:iCs/>
          <w:sz w:val="24"/>
          <w:szCs w:val="24"/>
        </w:rPr>
        <w:t>T</w:t>
      </w:r>
      <w:r w:rsidR="00885905" w:rsidRPr="008C2CF0">
        <w:rPr>
          <w:rFonts w:ascii="Arial" w:hAnsi="Arial" w:cs="Arial"/>
          <w:iCs/>
          <w:sz w:val="24"/>
          <w:szCs w:val="24"/>
        </w:rPr>
        <w:t xml:space="preserve">he issue has </w:t>
      </w:r>
      <w:r w:rsidR="009D5154">
        <w:rPr>
          <w:rFonts w:ascii="Arial" w:hAnsi="Arial" w:cs="Arial"/>
          <w:iCs/>
          <w:sz w:val="24"/>
          <w:szCs w:val="24"/>
        </w:rPr>
        <w:t xml:space="preserve">spread </w:t>
      </w:r>
      <w:r w:rsidR="00885905" w:rsidRPr="008C2CF0">
        <w:rPr>
          <w:rFonts w:ascii="Arial" w:hAnsi="Arial" w:cs="Arial"/>
          <w:iCs/>
          <w:sz w:val="24"/>
          <w:szCs w:val="24"/>
        </w:rPr>
        <w:t>t</w:t>
      </w:r>
      <w:r w:rsidR="009D5154">
        <w:rPr>
          <w:rFonts w:ascii="Arial" w:hAnsi="Arial" w:cs="Arial"/>
          <w:iCs/>
          <w:sz w:val="24"/>
          <w:szCs w:val="24"/>
        </w:rPr>
        <w:t>o</w:t>
      </w:r>
      <w:r w:rsidR="00885905" w:rsidRPr="008C2CF0">
        <w:rPr>
          <w:rFonts w:ascii="Arial" w:hAnsi="Arial" w:cs="Arial"/>
          <w:iCs/>
          <w:sz w:val="24"/>
          <w:szCs w:val="24"/>
        </w:rPr>
        <w:t xml:space="preserve"> intergenerational exploitation </w:t>
      </w:r>
      <w:r w:rsidR="009D5154">
        <w:rPr>
          <w:rFonts w:ascii="Arial" w:hAnsi="Arial" w:cs="Arial"/>
          <w:iCs/>
          <w:sz w:val="24"/>
          <w:szCs w:val="24"/>
        </w:rPr>
        <w:t>(e</w:t>
      </w:r>
      <w:r w:rsidR="00E836B8" w:rsidRPr="008C2CF0">
        <w:rPr>
          <w:rFonts w:ascii="Arial" w:hAnsi="Arial" w:cs="Arial"/>
          <w:iCs/>
          <w:sz w:val="24"/>
          <w:szCs w:val="24"/>
        </w:rPr>
        <w:t>motional or biological connection.</w:t>
      </w:r>
      <w:r w:rsidR="009D5154">
        <w:rPr>
          <w:rFonts w:ascii="Arial" w:hAnsi="Arial" w:cs="Arial"/>
          <w:iCs/>
          <w:sz w:val="24"/>
          <w:szCs w:val="24"/>
        </w:rPr>
        <w:t>)</w:t>
      </w:r>
      <w:r w:rsidR="00E836B8" w:rsidRPr="008C2CF0">
        <w:rPr>
          <w:rFonts w:ascii="Arial" w:hAnsi="Arial" w:cs="Arial"/>
          <w:iCs/>
          <w:sz w:val="24"/>
          <w:szCs w:val="24"/>
        </w:rPr>
        <w:t xml:space="preserve"> </w:t>
      </w:r>
    </w:p>
    <w:p w14:paraId="5EAD1A7E" w14:textId="6ABB4AEE" w:rsidR="00F64325" w:rsidRDefault="009D5154" w:rsidP="00926FD4">
      <w:pPr>
        <w:tabs>
          <w:tab w:val="left" w:pos="720"/>
        </w:tabs>
        <w:spacing w:before="120"/>
        <w:ind w:left="36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ICR’s </w:t>
      </w:r>
      <w:r w:rsidR="00AA5670" w:rsidRPr="008C2CF0">
        <w:rPr>
          <w:rFonts w:ascii="Arial" w:hAnsi="Arial" w:cs="Arial"/>
          <w:iCs/>
          <w:sz w:val="24"/>
          <w:szCs w:val="24"/>
        </w:rPr>
        <w:t xml:space="preserve">HOPE Program provides comprehensive and wrap-around services </w:t>
      </w:r>
      <w:r w:rsidR="00773D9D">
        <w:rPr>
          <w:rFonts w:ascii="Arial" w:hAnsi="Arial" w:cs="Arial"/>
          <w:iCs/>
          <w:sz w:val="24"/>
          <w:szCs w:val="24"/>
        </w:rPr>
        <w:t>(</w:t>
      </w:r>
      <w:r w:rsidR="00773D9D" w:rsidRPr="008C2CF0">
        <w:rPr>
          <w:rFonts w:ascii="Arial" w:hAnsi="Arial" w:cs="Arial"/>
          <w:iCs/>
          <w:sz w:val="24"/>
          <w:szCs w:val="24"/>
        </w:rPr>
        <w:t xml:space="preserve">case management, safe housing, food &amp; clothing, and education and job </w:t>
      </w:r>
      <w:r w:rsidR="00970C3F" w:rsidRPr="008C2CF0">
        <w:rPr>
          <w:rFonts w:ascii="Arial" w:hAnsi="Arial" w:cs="Arial"/>
          <w:iCs/>
          <w:sz w:val="24"/>
          <w:szCs w:val="24"/>
        </w:rPr>
        <w:t>readiness</w:t>
      </w:r>
      <w:r w:rsidR="00970C3F">
        <w:rPr>
          <w:rFonts w:ascii="Arial" w:hAnsi="Arial" w:cs="Arial"/>
          <w:iCs/>
          <w:sz w:val="24"/>
          <w:szCs w:val="24"/>
        </w:rPr>
        <w:t>)</w:t>
      </w:r>
      <w:r w:rsidR="00773D9D">
        <w:rPr>
          <w:rFonts w:ascii="Arial" w:hAnsi="Arial" w:cs="Arial"/>
          <w:iCs/>
          <w:sz w:val="24"/>
          <w:szCs w:val="24"/>
        </w:rPr>
        <w:t xml:space="preserve"> </w:t>
      </w:r>
      <w:r w:rsidR="00AA5670" w:rsidRPr="008C2CF0">
        <w:rPr>
          <w:rFonts w:ascii="Arial" w:hAnsi="Arial" w:cs="Arial"/>
          <w:iCs/>
          <w:sz w:val="24"/>
          <w:szCs w:val="24"/>
        </w:rPr>
        <w:t>to survivors. IRC Sacramento covers 31 counties</w:t>
      </w:r>
      <w:r w:rsidR="00970C3F">
        <w:rPr>
          <w:rFonts w:ascii="Arial" w:hAnsi="Arial" w:cs="Arial"/>
          <w:iCs/>
          <w:sz w:val="24"/>
          <w:szCs w:val="24"/>
        </w:rPr>
        <w:t xml:space="preserve"> </w:t>
      </w:r>
      <w:r w:rsidR="00F64325" w:rsidRPr="008C2CF0">
        <w:rPr>
          <w:rFonts w:ascii="Arial" w:hAnsi="Arial" w:cs="Arial"/>
          <w:iCs/>
          <w:sz w:val="24"/>
          <w:szCs w:val="24"/>
        </w:rPr>
        <w:t xml:space="preserve">from San Joaquin to the Oregon border. Wrap around </w:t>
      </w:r>
      <w:r w:rsidR="00970C3F" w:rsidRPr="008C2CF0">
        <w:rPr>
          <w:rFonts w:ascii="Arial" w:hAnsi="Arial" w:cs="Arial"/>
          <w:iCs/>
          <w:sz w:val="24"/>
          <w:szCs w:val="24"/>
        </w:rPr>
        <w:t>service</w:t>
      </w:r>
      <w:r w:rsidR="00970C3F">
        <w:rPr>
          <w:rFonts w:ascii="Arial" w:hAnsi="Arial" w:cs="Arial"/>
          <w:iCs/>
          <w:sz w:val="24"/>
          <w:szCs w:val="24"/>
        </w:rPr>
        <w:t>s include h</w:t>
      </w:r>
      <w:r w:rsidR="00AA5670" w:rsidRPr="008C2CF0">
        <w:rPr>
          <w:rFonts w:ascii="Arial" w:hAnsi="Arial" w:cs="Arial"/>
          <w:iCs/>
          <w:sz w:val="24"/>
          <w:szCs w:val="24"/>
        </w:rPr>
        <w:t xml:space="preserve">elp to provide long-term housing assistance. </w:t>
      </w:r>
      <w:r w:rsidR="008B7DAD" w:rsidRPr="008C2CF0">
        <w:rPr>
          <w:rFonts w:ascii="Arial" w:hAnsi="Arial" w:cs="Arial"/>
          <w:iCs/>
          <w:sz w:val="24"/>
          <w:szCs w:val="24"/>
        </w:rPr>
        <w:t>IRC has (2) PT case worker</w:t>
      </w:r>
      <w:r w:rsidR="00970C3F">
        <w:rPr>
          <w:rFonts w:ascii="Arial" w:hAnsi="Arial" w:cs="Arial"/>
          <w:iCs/>
          <w:sz w:val="24"/>
          <w:szCs w:val="24"/>
        </w:rPr>
        <w:t xml:space="preserve">s </w:t>
      </w:r>
      <w:r w:rsidR="008B7DAD" w:rsidRPr="008C2CF0">
        <w:rPr>
          <w:rFonts w:ascii="Arial" w:hAnsi="Arial" w:cs="Arial"/>
          <w:iCs/>
          <w:sz w:val="24"/>
          <w:szCs w:val="24"/>
        </w:rPr>
        <w:t>and has helped 400 survivors</w:t>
      </w:r>
      <w:r w:rsidR="00970C3F">
        <w:rPr>
          <w:rFonts w:ascii="Arial" w:hAnsi="Arial" w:cs="Arial"/>
          <w:iCs/>
          <w:sz w:val="24"/>
          <w:szCs w:val="24"/>
        </w:rPr>
        <w:t xml:space="preserve"> over the past 7 years</w:t>
      </w:r>
      <w:r w:rsidR="008B7DAD" w:rsidRPr="008C2CF0">
        <w:rPr>
          <w:rFonts w:ascii="Arial" w:hAnsi="Arial" w:cs="Arial"/>
          <w:iCs/>
          <w:sz w:val="24"/>
          <w:szCs w:val="24"/>
        </w:rPr>
        <w:t xml:space="preserve">. </w:t>
      </w:r>
      <w:r w:rsidR="00936195" w:rsidRPr="008C2CF0">
        <w:rPr>
          <w:rFonts w:ascii="Arial" w:hAnsi="Arial" w:cs="Arial"/>
          <w:iCs/>
          <w:sz w:val="24"/>
          <w:szCs w:val="24"/>
        </w:rPr>
        <w:t xml:space="preserve">IRC is not </w:t>
      </w:r>
      <w:r w:rsidR="00970C3F">
        <w:rPr>
          <w:rFonts w:ascii="Arial" w:hAnsi="Arial" w:cs="Arial"/>
          <w:iCs/>
          <w:sz w:val="24"/>
          <w:szCs w:val="24"/>
        </w:rPr>
        <w:t xml:space="preserve">considered </w:t>
      </w:r>
      <w:r w:rsidR="00936195" w:rsidRPr="008C2CF0">
        <w:rPr>
          <w:rFonts w:ascii="Arial" w:hAnsi="Arial" w:cs="Arial"/>
          <w:iCs/>
          <w:sz w:val="24"/>
          <w:szCs w:val="24"/>
        </w:rPr>
        <w:t>a crisis</w:t>
      </w:r>
      <w:r w:rsidR="00970C3F">
        <w:rPr>
          <w:rFonts w:ascii="Arial" w:hAnsi="Arial" w:cs="Arial"/>
          <w:iCs/>
          <w:sz w:val="24"/>
          <w:szCs w:val="24"/>
        </w:rPr>
        <w:t xml:space="preserve"> intervention</w:t>
      </w:r>
      <w:r w:rsidR="00936195" w:rsidRPr="008C2CF0">
        <w:rPr>
          <w:rFonts w:ascii="Arial" w:hAnsi="Arial" w:cs="Arial"/>
          <w:iCs/>
          <w:sz w:val="24"/>
          <w:szCs w:val="24"/>
        </w:rPr>
        <w:t xml:space="preserve"> organization. </w:t>
      </w:r>
    </w:p>
    <w:p w14:paraId="67A14389" w14:textId="49B8D98B" w:rsidR="00E73C68" w:rsidRPr="008C2CF0" w:rsidRDefault="0058117A" w:rsidP="00E73C68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 w:rsidRPr="008C2CF0">
        <w:rPr>
          <w:rFonts w:ascii="Arial" w:hAnsi="Arial" w:cs="Arial"/>
          <w:iCs/>
        </w:rPr>
        <w:t>Angel Shot Project Update -</w:t>
      </w:r>
      <w:r w:rsidR="005078B0" w:rsidRPr="008C2CF0">
        <w:rPr>
          <w:rFonts w:ascii="Arial" w:hAnsi="Arial" w:cs="Arial"/>
          <w:iCs/>
        </w:rPr>
        <w:t xml:space="preserve"> Commissioner Biggs </w:t>
      </w:r>
      <w:r w:rsidR="001420DC">
        <w:rPr>
          <w:rFonts w:ascii="Arial" w:hAnsi="Arial" w:cs="Arial"/>
          <w:iCs/>
        </w:rPr>
        <w:t>suggested that C</w:t>
      </w:r>
      <w:r w:rsidR="001C62B3" w:rsidRPr="008C2CF0">
        <w:rPr>
          <w:rFonts w:ascii="Arial" w:hAnsi="Arial" w:cs="Arial"/>
          <w:iCs/>
        </w:rPr>
        <w:t>ommissioners</w:t>
      </w:r>
      <w:r w:rsidR="001420DC">
        <w:rPr>
          <w:rFonts w:ascii="Arial" w:hAnsi="Arial" w:cs="Arial"/>
          <w:iCs/>
        </w:rPr>
        <w:t xml:space="preserve"> </w:t>
      </w:r>
      <w:r w:rsidR="001C62B3" w:rsidRPr="008C2CF0">
        <w:rPr>
          <w:rFonts w:ascii="Arial" w:hAnsi="Arial" w:cs="Arial"/>
          <w:iCs/>
        </w:rPr>
        <w:t xml:space="preserve">in the same city </w:t>
      </w:r>
      <w:r w:rsidR="001420DC">
        <w:rPr>
          <w:rFonts w:ascii="Arial" w:hAnsi="Arial" w:cs="Arial"/>
          <w:iCs/>
        </w:rPr>
        <w:t xml:space="preserve">plan </w:t>
      </w:r>
      <w:r w:rsidR="001C62B3" w:rsidRPr="008C2CF0">
        <w:rPr>
          <w:rFonts w:ascii="Arial" w:hAnsi="Arial" w:cs="Arial"/>
          <w:iCs/>
        </w:rPr>
        <w:t>to divide the list</w:t>
      </w:r>
      <w:r w:rsidR="001420DC">
        <w:rPr>
          <w:rFonts w:ascii="Arial" w:hAnsi="Arial" w:cs="Arial"/>
          <w:iCs/>
        </w:rPr>
        <w:t xml:space="preserve"> equally</w:t>
      </w:r>
      <w:r w:rsidR="001C62B3" w:rsidRPr="008C2CF0">
        <w:rPr>
          <w:rFonts w:ascii="Arial" w:hAnsi="Arial" w:cs="Arial"/>
          <w:iCs/>
        </w:rPr>
        <w:t xml:space="preserve">. </w:t>
      </w:r>
      <w:r w:rsidR="001420DC">
        <w:rPr>
          <w:rFonts w:ascii="Arial" w:hAnsi="Arial" w:cs="Arial"/>
          <w:iCs/>
        </w:rPr>
        <w:t xml:space="preserve">She encourages Commissioners to speak with Bar Managers/ owners in person to make the personal request. </w:t>
      </w:r>
      <w:r w:rsidR="001C62B3" w:rsidRPr="008C2CF0">
        <w:rPr>
          <w:rFonts w:ascii="Arial" w:hAnsi="Arial" w:cs="Arial"/>
          <w:iCs/>
        </w:rPr>
        <w:t>Commissioner Nicodemus sug</w:t>
      </w:r>
      <w:r w:rsidR="005A44B9" w:rsidRPr="008C2CF0">
        <w:rPr>
          <w:rFonts w:ascii="Arial" w:hAnsi="Arial" w:cs="Arial"/>
          <w:iCs/>
        </w:rPr>
        <w:t>gested talking to Police Chief</w:t>
      </w:r>
      <w:r w:rsidR="001420DC">
        <w:rPr>
          <w:rFonts w:ascii="Arial" w:hAnsi="Arial" w:cs="Arial"/>
          <w:iCs/>
        </w:rPr>
        <w:t>’s</w:t>
      </w:r>
      <w:r w:rsidR="005A44B9" w:rsidRPr="008C2CF0">
        <w:rPr>
          <w:rFonts w:ascii="Arial" w:hAnsi="Arial" w:cs="Arial"/>
          <w:iCs/>
        </w:rPr>
        <w:t xml:space="preserve"> before approaching venues. </w:t>
      </w:r>
    </w:p>
    <w:p w14:paraId="62F2C817" w14:textId="0148D622" w:rsidR="00E73C68" w:rsidRPr="001420DC" w:rsidRDefault="00E73C68" w:rsidP="001420DC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 w:rsidRPr="001420DC">
        <w:rPr>
          <w:rFonts w:ascii="Arial" w:hAnsi="Arial" w:cs="Arial"/>
          <w:iCs/>
        </w:rPr>
        <w:t xml:space="preserve">House-less and Poverty: Commissioner Sanchez will start </w:t>
      </w:r>
      <w:r w:rsidR="00693764">
        <w:rPr>
          <w:rFonts w:ascii="Arial" w:hAnsi="Arial" w:cs="Arial"/>
          <w:iCs/>
        </w:rPr>
        <w:t>a</w:t>
      </w:r>
      <w:r w:rsidRPr="001420DC">
        <w:rPr>
          <w:rFonts w:ascii="Arial" w:hAnsi="Arial" w:cs="Arial"/>
          <w:iCs/>
        </w:rPr>
        <w:t xml:space="preserve"> Doodle for a meeting. </w:t>
      </w:r>
    </w:p>
    <w:bookmarkEnd w:id="1"/>
    <w:bookmarkEnd w:id="2"/>
    <w:p w14:paraId="6D56FCC8" w14:textId="4592FB37" w:rsidR="005A44B9" w:rsidRPr="008C2CF0" w:rsidRDefault="0058117A" w:rsidP="00FF4877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rPr>
          <w:rFonts w:ascii="Arial" w:hAnsi="Arial" w:cs="Arial"/>
        </w:rPr>
      </w:pPr>
      <w:r w:rsidRPr="008C2CF0">
        <w:rPr>
          <w:rFonts w:ascii="Arial" w:hAnsi="Arial" w:cs="Arial"/>
        </w:rPr>
        <w:t>Agenda Items for August 18</w:t>
      </w:r>
      <w:r w:rsidRPr="008C2CF0">
        <w:rPr>
          <w:rFonts w:ascii="Arial" w:hAnsi="Arial" w:cs="Arial"/>
          <w:vertAlign w:val="superscript"/>
        </w:rPr>
        <w:t xml:space="preserve">th, </w:t>
      </w:r>
      <w:r w:rsidR="00CB6DB0" w:rsidRPr="008C2CF0">
        <w:rPr>
          <w:rFonts w:ascii="Arial" w:hAnsi="Arial" w:cs="Arial"/>
        </w:rPr>
        <w:t>2022,</w:t>
      </w:r>
      <w:r w:rsidR="005A44B9" w:rsidRPr="008C2CF0">
        <w:rPr>
          <w:rFonts w:ascii="Arial" w:hAnsi="Arial" w:cs="Arial"/>
        </w:rPr>
        <w:t xml:space="preserve"> M</w:t>
      </w:r>
      <w:r w:rsidR="00FF4877" w:rsidRPr="008C2CF0">
        <w:rPr>
          <w:rFonts w:ascii="Arial" w:hAnsi="Arial" w:cs="Arial"/>
        </w:rPr>
        <w:t xml:space="preserve">eeting: </w:t>
      </w:r>
      <w:r w:rsidR="005A44B9" w:rsidRPr="008C2CF0">
        <w:rPr>
          <w:rFonts w:ascii="Arial" w:hAnsi="Arial" w:cs="Arial"/>
        </w:rPr>
        <w:t>SCWG is dark in July</w:t>
      </w:r>
      <w:r w:rsidR="006028CE">
        <w:rPr>
          <w:rFonts w:ascii="Arial" w:hAnsi="Arial" w:cs="Arial"/>
        </w:rPr>
        <w:t xml:space="preserve">. </w:t>
      </w:r>
      <w:r w:rsidR="00B74DFB">
        <w:rPr>
          <w:rFonts w:ascii="Arial" w:hAnsi="Arial" w:cs="Arial"/>
        </w:rPr>
        <w:t>Solano County</w:t>
      </w:r>
      <w:r w:rsidR="00FF4877" w:rsidRPr="008C2CF0">
        <w:rPr>
          <w:rFonts w:ascii="Arial" w:hAnsi="Arial" w:cs="Arial"/>
        </w:rPr>
        <w:t xml:space="preserve"> Event C</w:t>
      </w:r>
      <w:r w:rsidR="005A44B9" w:rsidRPr="008C2CF0">
        <w:rPr>
          <w:rFonts w:ascii="Arial" w:hAnsi="Arial" w:cs="Arial"/>
        </w:rPr>
        <w:t xml:space="preserve">enter </w:t>
      </w:r>
      <w:r w:rsidR="00B74DFB">
        <w:rPr>
          <w:rFonts w:ascii="Arial" w:hAnsi="Arial" w:cs="Arial"/>
        </w:rPr>
        <w:t xml:space="preserve">will be the </w:t>
      </w:r>
      <w:r w:rsidR="005A44B9" w:rsidRPr="008C2CF0">
        <w:rPr>
          <w:rFonts w:ascii="Arial" w:hAnsi="Arial" w:cs="Arial"/>
        </w:rPr>
        <w:t xml:space="preserve">meeting venue for </w:t>
      </w:r>
      <w:r w:rsidR="00B74DFB">
        <w:rPr>
          <w:rFonts w:ascii="Arial" w:hAnsi="Arial" w:cs="Arial"/>
        </w:rPr>
        <w:t xml:space="preserve">in person </w:t>
      </w:r>
      <w:r w:rsidR="005A44B9" w:rsidRPr="008C2CF0">
        <w:rPr>
          <w:rFonts w:ascii="Arial" w:hAnsi="Arial" w:cs="Arial"/>
        </w:rPr>
        <w:t>SCWG</w:t>
      </w:r>
      <w:r w:rsidR="00B74DFB">
        <w:rPr>
          <w:rFonts w:ascii="Arial" w:hAnsi="Arial" w:cs="Arial"/>
        </w:rPr>
        <w:t xml:space="preserve"> meetings</w:t>
      </w:r>
      <w:r w:rsidR="005A44B9" w:rsidRPr="008C2CF0">
        <w:rPr>
          <w:rFonts w:ascii="Arial" w:hAnsi="Arial" w:cs="Arial"/>
        </w:rPr>
        <w:t xml:space="preserve">. </w:t>
      </w:r>
    </w:p>
    <w:p w14:paraId="0CB74ACD" w14:textId="2592B7D0" w:rsidR="005A44B9" w:rsidRPr="00B74DFB" w:rsidRDefault="005A44B9" w:rsidP="00B74DFB">
      <w:pPr>
        <w:pStyle w:val="ListParagraph"/>
        <w:numPr>
          <w:ilvl w:val="1"/>
          <w:numId w:val="1"/>
        </w:numPr>
        <w:tabs>
          <w:tab w:val="left" w:pos="720"/>
        </w:tabs>
        <w:spacing w:before="120"/>
        <w:rPr>
          <w:rFonts w:ascii="Arial" w:hAnsi="Arial" w:cs="Arial"/>
        </w:rPr>
      </w:pPr>
      <w:r w:rsidRPr="008C2CF0">
        <w:rPr>
          <w:rFonts w:ascii="Arial" w:hAnsi="Arial" w:cs="Arial"/>
        </w:rPr>
        <w:lastRenderedPageBreak/>
        <w:t>Touro</w:t>
      </w:r>
      <w:r w:rsidR="0026244A" w:rsidRPr="008C2CF0">
        <w:rPr>
          <w:rFonts w:ascii="Arial" w:hAnsi="Arial" w:cs="Arial"/>
        </w:rPr>
        <w:t xml:space="preserve"> University Period Drive w</w:t>
      </w:r>
      <w:r w:rsidR="00B74DFB">
        <w:rPr>
          <w:rFonts w:ascii="Arial" w:hAnsi="Arial" w:cs="Arial"/>
        </w:rPr>
        <w:t xml:space="preserve">ill </w:t>
      </w:r>
      <w:r w:rsidR="0026244A" w:rsidRPr="008C2CF0">
        <w:rPr>
          <w:rFonts w:ascii="Arial" w:hAnsi="Arial" w:cs="Arial"/>
        </w:rPr>
        <w:t>launch in August starting with collect</w:t>
      </w:r>
      <w:r w:rsidR="00B74DFB">
        <w:rPr>
          <w:rFonts w:ascii="Arial" w:hAnsi="Arial" w:cs="Arial"/>
        </w:rPr>
        <w:t>ing</w:t>
      </w:r>
      <w:r w:rsidR="0026244A" w:rsidRPr="008C2CF0">
        <w:rPr>
          <w:rFonts w:ascii="Arial" w:hAnsi="Arial" w:cs="Arial"/>
        </w:rPr>
        <w:t xml:space="preserve"> items</w:t>
      </w:r>
      <w:r w:rsidR="00B74DFB">
        <w:rPr>
          <w:rFonts w:ascii="Arial" w:hAnsi="Arial" w:cs="Arial"/>
        </w:rPr>
        <w:t>, r</w:t>
      </w:r>
      <w:r w:rsidRPr="008C2CF0">
        <w:rPr>
          <w:rFonts w:ascii="Arial" w:hAnsi="Arial" w:cs="Arial"/>
        </w:rPr>
        <w:t>equest</w:t>
      </w:r>
      <w:r w:rsidR="00B74DFB">
        <w:rPr>
          <w:rFonts w:ascii="Arial" w:hAnsi="Arial" w:cs="Arial"/>
        </w:rPr>
        <w:t>ing</w:t>
      </w:r>
      <w:r w:rsidRPr="008C2CF0">
        <w:rPr>
          <w:rFonts w:ascii="Arial" w:hAnsi="Arial" w:cs="Arial"/>
        </w:rPr>
        <w:t xml:space="preserve"> funding</w:t>
      </w:r>
      <w:r w:rsidR="00B74DFB">
        <w:rPr>
          <w:rFonts w:ascii="Arial" w:hAnsi="Arial" w:cs="Arial"/>
        </w:rPr>
        <w:t xml:space="preserve">, and </w:t>
      </w:r>
      <w:r w:rsidR="00B74DFB" w:rsidRPr="008C2CF0">
        <w:rPr>
          <w:rFonts w:ascii="Arial" w:hAnsi="Arial" w:cs="Arial"/>
        </w:rPr>
        <w:t>distributing products</w:t>
      </w:r>
      <w:r w:rsidR="00B74DFB">
        <w:rPr>
          <w:rFonts w:ascii="Arial" w:hAnsi="Arial" w:cs="Arial"/>
        </w:rPr>
        <w:t xml:space="preserve">. </w:t>
      </w:r>
      <w:r w:rsidR="00E73C68" w:rsidRPr="00B74DFB">
        <w:rPr>
          <w:rFonts w:ascii="Arial" w:hAnsi="Arial" w:cs="Arial"/>
        </w:rPr>
        <w:t xml:space="preserve">Commissioner Cruz </w:t>
      </w:r>
      <w:r w:rsidRPr="00B74DFB">
        <w:rPr>
          <w:rFonts w:ascii="Arial" w:hAnsi="Arial" w:cs="Arial"/>
        </w:rPr>
        <w:t xml:space="preserve">will reach out for clarity and updates. </w:t>
      </w:r>
    </w:p>
    <w:p w14:paraId="729A4FF6" w14:textId="343A4EF4" w:rsidR="005A44B9" w:rsidRPr="008C2CF0" w:rsidRDefault="00E73C68" w:rsidP="005A44B9">
      <w:pPr>
        <w:pStyle w:val="ListParagraph"/>
        <w:numPr>
          <w:ilvl w:val="1"/>
          <w:numId w:val="1"/>
        </w:numPr>
        <w:tabs>
          <w:tab w:val="left" w:pos="720"/>
        </w:tabs>
        <w:spacing w:before="120"/>
        <w:rPr>
          <w:rFonts w:ascii="Arial" w:hAnsi="Arial" w:cs="Arial"/>
        </w:rPr>
      </w:pPr>
      <w:r w:rsidRPr="008C2CF0">
        <w:rPr>
          <w:rFonts w:ascii="Arial" w:hAnsi="Arial" w:cs="Arial"/>
        </w:rPr>
        <w:t xml:space="preserve">Commissioner Henderson </w:t>
      </w:r>
      <w:r w:rsidR="00B74DFB">
        <w:rPr>
          <w:rFonts w:ascii="Arial" w:hAnsi="Arial" w:cs="Arial"/>
        </w:rPr>
        <w:t xml:space="preserve">suggested a </w:t>
      </w:r>
      <w:r w:rsidRPr="008C2CF0">
        <w:rPr>
          <w:rFonts w:ascii="Arial" w:hAnsi="Arial" w:cs="Arial"/>
        </w:rPr>
        <w:t>discuss</w:t>
      </w:r>
      <w:r w:rsidR="00B74DFB">
        <w:rPr>
          <w:rFonts w:ascii="Arial" w:hAnsi="Arial" w:cs="Arial"/>
        </w:rPr>
        <w:t>ion of</w:t>
      </w:r>
      <w:r w:rsidRPr="008C2CF0">
        <w:rPr>
          <w:rFonts w:ascii="Arial" w:hAnsi="Arial" w:cs="Arial"/>
        </w:rPr>
        <w:t xml:space="preserve"> </w:t>
      </w:r>
      <w:r w:rsidR="00B74DFB">
        <w:rPr>
          <w:rFonts w:ascii="Arial" w:hAnsi="Arial" w:cs="Arial"/>
        </w:rPr>
        <w:t>concepts for</w:t>
      </w:r>
      <w:r w:rsidRPr="008C2CF0">
        <w:rPr>
          <w:rFonts w:ascii="Arial" w:hAnsi="Arial" w:cs="Arial"/>
        </w:rPr>
        <w:t xml:space="preserve"> Women’s History Month and Birth Justice for 2023. </w:t>
      </w:r>
    </w:p>
    <w:p w14:paraId="3750336A" w14:textId="73BEE4E2" w:rsidR="005A44B9" w:rsidRPr="008C2CF0" w:rsidRDefault="00E73C68" w:rsidP="005A44B9">
      <w:pPr>
        <w:pStyle w:val="ListParagraph"/>
        <w:numPr>
          <w:ilvl w:val="1"/>
          <w:numId w:val="1"/>
        </w:numPr>
        <w:tabs>
          <w:tab w:val="left" w:pos="720"/>
        </w:tabs>
        <w:spacing w:before="120"/>
        <w:rPr>
          <w:rFonts w:ascii="Arial" w:hAnsi="Arial" w:cs="Arial"/>
        </w:rPr>
      </w:pPr>
      <w:r w:rsidRPr="008C2CF0">
        <w:rPr>
          <w:rFonts w:ascii="Arial" w:hAnsi="Arial" w:cs="Arial"/>
        </w:rPr>
        <w:t>Commissioner Nicodemus</w:t>
      </w:r>
      <w:r w:rsidR="00CB6DB0">
        <w:rPr>
          <w:rFonts w:ascii="Arial" w:hAnsi="Arial" w:cs="Arial"/>
        </w:rPr>
        <w:t xml:space="preserve"> and Commissioner Hamilton are interested in starting </w:t>
      </w:r>
      <w:r w:rsidRPr="008C2CF0">
        <w:rPr>
          <w:rFonts w:ascii="Arial" w:hAnsi="Arial" w:cs="Arial"/>
        </w:rPr>
        <w:t xml:space="preserve">a </w:t>
      </w:r>
      <w:r w:rsidR="00CB6DB0">
        <w:rPr>
          <w:rFonts w:ascii="Arial" w:hAnsi="Arial" w:cs="Arial"/>
        </w:rPr>
        <w:t>w</w:t>
      </w:r>
      <w:r w:rsidRPr="008C2CF0">
        <w:rPr>
          <w:rFonts w:ascii="Arial" w:hAnsi="Arial" w:cs="Arial"/>
        </w:rPr>
        <w:t>ork</w:t>
      </w:r>
      <w:r w:rsidR="00CB6DB0">
        <w:rPr>
          <w:rFonts w:ascii="Arial" w:hAnsi="Arial" w:cs="Arial"/>
        </w:rPr>
        <w:t xml:space="preserve"> g</w:t>
      </w:r>
      <w:r w:rsidRPr="008C2CF0">
        <w:rPr>
          <w:rFonts w:ascii="Arial" w:hAnsi="Arial" w:cs="Arial"/>
        </w:rPr>
        <w:t xml:space="preserve">roup to track legislation. </w:t>
      </w:r>
    </w:p>
    <w:p w14:paraId="58775A83" w14:textId="5C7DB02A" w:rsidR="00A10424" w:rsidRPr="008C2CF0" w:rsidRDefault="005A44B9" w:rsidP="005A44B9">
      <w:pPr>
        <w:pStyle w:val="ListParagraph"/>
        <w:numPr>
          <w:ilvl w:val="1"/>
          <w:numId w:val="1"/>
        </w:numPr>
        <w:tabs>
          <w:tab w:val="left" w:pos="720"/>
        </w:tabs>
        <w:spacing w:before="120"/>
        <w:rPr>
          <w:rFonts w:ascii="Arial" w:hAnsi="Arial" w:cs="Arial"/>
        </w:rPr>
      </w:pPr>
      <w:r w:rsidRPr="008C2CF0">
        <w:rPr>
          <w:rFonts w:ascii="Arial" w:hAnsi="Arial" w:cs="Arial"/>
        </w:rPr>
        <w:t xml:space="preserve">Commissioner </w:t>
      </w:r>
      <w:proofErr w:type="spellStart"/>
      <w:r w:rsidRPr="008C2CF0">
        <w:rPr>
          <w:rFonts w:ascii="Arial" w:hAnsi="Arial" w:cs="Arial"/>
        </w:rPr>
        <w:t>Lemos</w:t>
      </w:r>
      <w:proofErr w:type="spellEnd"/>
      <w:r w:rsidRPr="008C2CF0">
        <w:rPr>
          <w:rFonts w:ascii="Arial" w:hAnsi="Arial" w:cs="Arial"/>
        </w:rPr>
        <w:t xml:space="preserve">/Nguyen suggested public safety topics </w:t>
      </w:r>
      <w:r w:rsidR="00CB6DB0" w:rsidRPr="008C2CF0">
        <w:rPr>
          <w:rFonts w:ascii="Arial" w:hAnsi="Arial" w:cs="Arial"/>
        </w:rPr>
        <w:t>includ</w:t>
      </w:r>
      <w:r w:rsidR="00CB6DB0">
        <w:rPr>
          <w:rFonts w:ascii="Arial" w:hAnsi="Arial" w:cs="Arial"/>
        </w:rPr>
        <w:t xml:space="preserve">ing the </w:t>
      </w:r>
      <w:r w:rsidR="00A10424" w:rsidRPr="008C2CF0">
        <w:rPr>
          <w:rFonts w:ascii="Arial" w:hAnsi="Arial" w:cs="Arial"/>
        </w:rPr>
        <w:t xml:space="preserve">fentanyl crisis, opioid settlement from </w:t>
      </w:r>
      <w:r w:rsidR="00CB6DB0">
        <w:rPr>
          <w:rFonts w:ascii="Arial" w:hAnsi="Arial" w:cs="Arial"/>
        </w:rPr>
        <w:t>b</w:t>
      </w:r>
      <w:r w:rsidR="00A10424" w:rsidRPr="008C2CF0">
        <w:rPr>
          <w:rFonts w:ascii="Arial" w:hAnsi="Arial" w:cs="Arial"/>
        </w:rPr>
        <w:t xml:space="preserve">ig </w:t>
      </w:r>
      <w:r w:rsidR="00CB6DB0">
        <w:rPr>
          <w:rFonts w:ascii="Arial" w:hAnsi="Arial" w:cs="Arial"/>
        </w:rPr>
        <w:t>p</w:t>
      </w:r>
      <w:r w:rsidR="00A10424" w:rsidRPr="008C2CF0">
        <w:rPr>
          <w:rFonts w:ascii="Arial" w:hAnsi="Arial" w:cs="Arial"/>
        </w:rPr>
        <w:t>harm</w:t>
      </w:r>
      <w:r w:rsidR="00CB6DB0">
        <w:rPr>
          <w:rFonts w:ascii="Arial" w:hAnsi="Arial" w:cs="Arial"/>
        </w:rPr>
        <w:t>a.</w:t>
      </w:r>
      <w:r w:rsidR="00A10424" w:rsidRPr="008C2CF0">
        <w:rPr>
          <w:rFonts w:ascii="Arial" w:hAnsi="Arial" w:cs="Arial"/>
        </w:rPr>
        <w:t xml:space="preserve"> </w:t>
      </w:r>
      <w:r w:rsidRPr="008C2CF0">
        <w:rPr>
          <w:rFonts w:ascii="Arial" w:hAnsi="Arial" w:cs="Arial"/>
        </w:rPr>
        <w:t xml:space="preserve">Funding or advocacy </w:t>
      </w:r>
      <w:r w:rsidR="00D24CF8" w:rsidRPr="008C2CF0">
        <w:rPr>
          <w:rFonts w:ascii="Arial" w:hAnsi="Arial" w:cs="Arial"/>
        </w:rPr>
        <w:t xml:space="preserve">with the settlement. </w:t>
      </w:r>
    </w:p>
    <w:p w14:paraId="68CA259A" w14:textId="735FC17D" w:rsidR="0058117A" w:rsidRDefault="00FF4877" w:rsidP="00FF4877">
      <w:pPr>
        <w:pStyle w:val="ListParagraph"/>
        <w:numPr>
          <w:ilvl w:val="0"/>
          <w:numId w:val="1"/>
        </w:numPr>
        <w:tabs>
          <w:tab w:val="left" w:pos="720"/>
        </w:tabs>
        <w:spacing w:before="120"/>
        <w:rPr>
          <w:rFonts w:ascii="Arial" w:hAnsi="Arial" w:cs="Arial"/>
        </w:rPr>
      </w:pPr>
      <w:r w:rsidRPr="008C2CF0">
        <w:rPr>
          <w:rFonts w:ascii="Arial" w:hAnsi="Arial" w:cs="Arial"/>
          <w:b/>
        </w:rPr>
        <w:t xml:space="preserve"> </w:t>
      </w:r>
      <w:r w:rsidR="00CB6DB0">
        <w:rPr>
          <w:rFonts w:ascii="Arial" w:hAnsi="Arial" w:cs="Arial"/>
          <w:b/>
        </w:rPr>
        <w:t xml:space="preserve">Meeting </w:t>
      </w:r>
      <w:r w:rsidR="00CB6DB0" w:rsidRPr="008C2CF0">
        <w:rPr>
          <w:rFonts w:ascii="Arial" w:hAnsi="Arial" w:cs="Arial"/>
          <w:b/>
        </w:rPr>
        <w:t>A</w:t>
      </w:r>
      <w:r w:rsidR="00CB6DB0">
        <w:rPr>
          <w:rFonts w:ascii="Arial" w:hAnsi="Arial" w:cs="Arial"/>
          <w:b/>
        </w:rPr>
        <w:t xml:space="preserve">djournment - </w:t>
      </w:r>
      <w:r w:rsidR="00CA64DA" w:rsidRPr="008C2CF0">
        <w:rPr>
          <w:rFonts w:ascii="Arial" w:hAnsi="Arial" w:cs="Arial"/>
        </w:rPr>
        <w:t xml:space="preserve">7:57PM. </w:t>
      </w:r>
    </w:p>
    <w:p w14:paraId="65F59FD9" w14:textId="77777777" w:rsidR="008C2CF0" w:rsidRDefault="008C2CF0" w:rsidP="008C2CF0">
      <w:pPr>
        <w:tabs>
          <w:tab w:val="left" w:pos="720"/>
        </w:tabs>
        <w:spacing w:before="120"/>
        <w:rPr>
          <w:rFonts w:ascii="Arial" w:hAnsi="Arial" w:cs="Arial"/>
        </w:rPr>
      </w:pPr>
    </w:p>
    <w:p w14:paraId="471996E2" w14:textId="3BBE24C8" w:rsidR="008C2CF0" w:rsidRPr="008C2CF0" w:rsidRDefault="008C2CF0" w:rsidP="008C2CF0">
      <w:pPr>
        <w:tabs>
          <w:tab w:val="left" w:pos="720"/>
        </w:tabs>
        <w:spacing w:before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14:paraId="2E1181B4" w14:textId="77777777" w:rsidR="0058117A" w:rsidRPr="008C2CF0" w:rsidRDefault="0058117A" w:rsidP="0058117A">
      <w:pPr>
        <w:rPr>
          <w:rFonts w:ascii="Arial" w:hAnsi="Arial" w:cs="Arial"/>
          <w:sz w:val="24"/>
          <w:szCs w:val="24"/>
        </w:rPr>
      </w:pPr>
      <w:r w:rsidRPr="008C2CF0">
        <w:rPr>
          <w:rFonts w:ascii="Arial" w:hAnsi="Arial" w:cs="Arial"/>
          <w:sz w:val="24"/>
          <w:szCs w:val="24"/>
        </w:rPr>
        <w:tab/>
      </w:r>
    </w:p>
    <w:p w14:paraId="70A99A6C" w14:textId="77777777" w:rsidR="0058117A" w:rsidRPr="008C2CF0" w:rsidRDefault="0058117A" w:rsidP="0058117A">
      <w:pPr>
        <w:tabs>
          <w:tab w:val="left" w:pos="1788"/>
        </w:tabs>
        <w:rPr>
          <w:rFonts w:ascii="Arial" w:hAnsi="Arial" w:cs="Arial"/>
          <w:sz w:val="24"/>
          <w:szCs w:val="24"/>
        </w:rPr>
      </w:pPr>
      <w:r w:rsidRPr="008C2CF0">
        <w:rPr>
          <w:rFonts w:ascii="Arial" w:hAnsi="Arial" w:cs="Arial"/>
          <w:sz w:val="24"/>
          <w:szCs w:val="24"/>
        </w:rPr>
        <w:tab/>
      </w:r>
    </w:p>
    <w:p w14:paraId="35961EBD" w14:textId="77777777" w:rsidR="0058117A" w:rsidRPr="008C2CF0" w:rsidRDefault="0058117A" w:rsidP="0058117A">
      <w:pPr>
        <w:rPr>
          <w:rFonts w:ascii="Arial" w:hAnsi="Arial" w:cs="Arial"/>
          <w:sz w:val="24"/>
          <w:szCs w:val="24"/>
        </w:rPr>
      </w:pPr>
    </w:p>
    <w:p w14:paraId="5B261C17" w14:textId="77777777" w:rsidR="0058117A" w:rsidRPr="008C2CF0" w:rsidRDefault="0058117A">
      <w:pPr>
        <w:rPr>
          <w:sz w:val="24"/>
          <w:szCs w:val="24"/>
        </w:rPr>
      </w:pPr>
    </w:p>
    <w:p w14:paraId="0F037DDB" w14:textId="77777777" w:rsidR="00FB3DB9" w:rsidRPr="008C2CF0" w:rsidRDefault="00FB3DB9">
      <w:pPr>
        <w:rPr>
          <w:rFonts w:asciiTheme="minorHAnsi" w:eastAsiaTheme="minorHAnsi" w:hAnsiTheme="minorHAnsi" w:cstheme="minorBidi"/>
          <w:sz w:val="24"/>
          <w:szCs w:val="24"/>
        </w:rPr>
      </w:pPr>
    </w:p>
    <w:sectPr w:rsidR="00FB3DB9" w:rsidRPr="008C2CF0" w:rsidSect="00970C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9385A"/>
    <w:multiLevelType w:val="hybridMultilevel"/>
    <w:tmpl w:val="B1406C48"/>
    <w:lvl w:ilvl="0" w:tplc="D7C2DB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7A"/>
    <w:rsid w:val="0005316B"/>
    <w:rsid w:val="000A2597"/>
    <w:rsid w:val="000C4F0D"/>
    <w:rsid w:val="000F2C03"/>
    <w:rsid w:val="00113CC5"/>
    <w:rsid w:val="001420DC"/>
    <w:rsid w:val="00166FDA"/>
    <w:rsid w:val="001C62B3"/>
    <w:rsid w:val="001D37F5"/>
    <w:rsid w:val="0026244A"/>
    <w:rsid w:val="00294016"/>
    <w:rsid w:val="00307406"/>
    <w:rsid w:val="003546CD"/>
    <w:rsid w:val="003627D3"/>
    <w:rsid w:val="003652D3"/>
    <w:rsid w:val="0040627E"/>
    <w:rsid w:val="00431005"/>
    <w:rsid w:val="0046209B"/>
    <w:rsid w:val="00495AC9"/>
    <w:rsid w:val="004E1F90"/>
    <w:rsid w:val="005078B0"/>
    <w:rsid w:val="0051601A"/>
    <w:rsid w:val="00566A2E"/>
    <w:rsid w:val="00572AAF"/>
    <w:rsid w:val="0058117A"/>
    <w:rsid w:val="005A44B9"/>
    <w:rsid w:val="005C4FA6"/>
    <w:rsid w:val="006028CE"/>
    <w:rsid w:val="00625AB2"/>
    <w:rsid w:val="00674F11"/>
    <w:rsid w:val="00691FBD"/>
    <w:rsid w:val="00693764"/>
    <w:rsid w:val="006C7F4F"/>
    <w:rsid w:val="00773D9D"/>
    <w:rsid w:val="00775B18"/>
    <w:rsid w:val="007C3428"/>
    <w:rsid w:val="007D69AC"/>
    <w:rsid w:val="00823C19"/>
    <w:rsid w:val="00835B86"/>
    <w:rsid w:val="00843B95"/>
    <w:rsid w:val="00885905"/>
    <w:rsid w:val="00886C59"/>
    <w:rsid w:val="008B7DAD"/>
    <w:rsid w:val="008C2CF0"/>
    <w:rsid w:val="00915060"/>
    <w:rsid w:val="00926FD4"/>
    <w:rsid w:val="00936195"/>
    <w:rsid w:val="00947DA0"/>
    <w:rsid w:val="00966E30"/>
    <w:rsid w:val="00970C3F"/>
    <w:rsid w:val="009A197D"/>
    <w:rsid w:val="009D5154"/>
    <w:rsid w:val="009D5AE8"/>
    <w:rsid w:val="00A02C39"/>
    <w:rsid w:val="00A10424"/>
    <w:rsid w:val="00A57247"/>
    <w:rsid w:val="00A574A4"/>
    <w:rsid w:val="00AA5670"/>
    <w:rsid w:val="00AA7436"/>
    <w:rsid w:val="00AB0ED3"/>
    <w:rsid w:val="00B74DFB"/>
    <w:rsid w:val="00BF36A0"/>
    <w:rsid w:val="00C17A79"/>
    <w:rsid w:val="00C57AEC"/>
    <w:rsid w:val="00C60DC3"/>
    <w:rsid w:val="00CA64DA"/>
    <w:rsid w:val="00CB6DB0"/>
    <w:rsid w:val="00D24CF8"/>
    <w:rsid w:val="00D64B29"/>
    <w:rsid w:val="00DC09DA"/>
    <w:rsid w:val="00E73C68"/>
    <w:rsid w:val="00E82A64"/>
    <w:rsid w:val="00E836B8"/>
    <w:rsid w:val="00F4092E"/>
    <w:rsid w:val="00F52980"/>
    <w:rsid w:val="00F64325"/>
    <w:rsid w:val="00F76D4D"/>
    <w:rsid w:val="00F879D4"/>
    <w:rsid w:val="00FB3DB9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A41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8117A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17A"/>
    <w:pPr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gmail-saved-var">
    <w:name w:val="gmail-saved-var"/>
    <w:basedOn w:val="DefaultParagraphFont"/>
    <w:rsid w:val="00307406"/>
  </w:style>
  <w:style w:type="character" w:customStyle="1" w:styleId="gmail-apple-converted-space">
    <w:name w:val="gmail-apple-converted-space"/>
    <w:basedOn w:val="DefaultParagraphFont"/>
    <w:rsid w:val="00307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920</Words>
  <Characters>5248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Nguyen</dc:creator>
  <cp:keywords/>
  <dc:description/>
  <cp:lastModifiedBy>Jacqui Nguyen</cp:lastModifiedBy>
  <cp:revision>2</cp:revision>
  <dcterms:created xsi:type="dcterms:W3CDTF">2022-08-19T01:26:00Z</dcterms:created>
  <dcterms:modified xsi:type="dcterms:W3CDTF">2022-08-19T01:26:00Z</dcterms:modified>
</cp:coreProperties>
</file>